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126C" w14:textId="2C61B28B" w:rsidR="005B6AF7" w:rsidRDefault="00584941">
      <w:r>
        <w:t xml:space="preserve">           </w:t>
      </w:r>
    </w:p>
    <w:p w14:paraId="3B0B400F" w14:textId="39A556D1" w:rsidR="00584941" w:rsidRDefault="00584941"/>
    <w:p w14:paraId="170061D3" w14:textId="621AB7A3" w:rsidR="00584941" w:rsidRDefault="00584941">
      <w:r>
        <w:t xml:space="preserve">                                                                                                                            Saturday March 27</w:t>
      </w:r>
      <w:r w:rsidRPr="00584941">
        <w:rPr>
          <w:vertAlign w:val="superscript"/>
        </w:rPr>
        <w:t>th</w:t>
      </w:r>
      <w:r>
        <w:t>, 2021</w:t>
      </w:r>
    </w:p>
    <w:p w14:paraId="16048555" w14:textId="77777777" w:rsidR="00584941" w:rsidRDefault="00584941">
      <w:r>
        <w:t xml:space="preserve">                                       </w:t>
      </w:r>
    </w:p>
    <w:p w14:paraId="3603C3C7" w14:textId="0D2ACB25" w:rsidR="00584941" w:rsidRDefault="00584941">
      <w:r>
        <w:t xml:space="preserve">                                                                Inform the Delegate Assembly</w:t>
      </w:r>
    </w:p>
    <w:p w14:paraId="3E2A04E6" w14:textId="156E0B14" w:rsidR="002E71B4" w:rsidRDefault="00BF3ECC">
      <w:r>
        <w:t xml:space="preserve">    </w:t>
      </w:r>
      <w:r w:rsidR="00584941">
        <w:t xml:space="preserve">Hawaii Area 17 met virtually for our Inform the Delegate </w:t>
      </w:r>
      <w:r>
        <w:t xml:space="preserve">Assembly as we are still not meeting in person due to the Corona Virus Pandemic. Panel 71 Area Chair Deborah S. started assembly on time and turned it over to Panel 67 Past Delegate Bob H. who actually Chaired the discussion mimicking the General Service Conference. Past Delegates were present Panel 69 Coleen A., Panel 67 Bob H., Panel 65 Cheryl N., Panel 63 Ken K. and Panel 61 Linda M. </w:t>
      </w:r>
    </w:p>
    <w:p w14:paraId="39ABBE08" w14:textId="3AEA9BA5" w:rsidR="002E71B4" w:rsidRDefault="002E71B4"/>
    <w:p w14:paraId="23B0ED96" w14:textId="77777777" w:rsidR="002E71B4" w:rsidRDefault="002E71B4" w:rsidP="002E71B4">
      <w:r>
        <w:t>See attached minutes:</w:t>
      </w:r>
    </w:p>
    <w:p w14:paraId="5561CAE1" w14:textId="2902F8D3" w:rsidR="002E71B4" w:rsidRDefault="002E71B4">
      <w:r>
        <w:rPr>
          <w:noProof/>
        </w:rPr>
        <w:lastRenderedPageBreak/>
        <w:drawing>
          <wp:inline distT="0" distB="0" distL="0" distR="0" wp14:anchorId="72108D44" wp14:editId="59FF4239">
            <wp:extent cx="5825490" cy="82296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5825490" cy="8229600"/>
                    </a:xfrm>
                    <a:prstGeom prst="rect">
                      <a:avLst/>
                    </a:prstGeom>
                  </pic:spPr>
                </pic:pic>
              </a:graphicData>
            </a:graphic>
          </wp:inline>
        </w:drawing>
      </w:r>
    </w:p>
    <w:p w14:paraId="6702DD47" w14:textId="77777777" w:rsidR="002E71B4" w:rsidRDefault="002E71B4"/>
    <w:p w14:paraId="2E2610C4" w14:textId="6FCDD554" w:rsidR="002E71B4" w:rsidRDefault="002E71B4">
      <w:r>
        <w:rPr>
          <w:noProof/>
        </w:rPr>
        <w:drawing>
          <wp:inline distT="0" distB="0" distL="0" distR="0" wp14:anchorId="0ED83139" wp14:editId="3FFAD945">
            <wp:extent cx="5943600" cy="4538345"/>
            <wp:effectExtent l="0" t="0" r="0"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4538345"/>
                    </a:xfrm>
                    <a:prstGeom prst="rect">
                      <a:avLst/>
                    </a:prstGeom>
                  </pic:spPr>
                </pic:pic>
              </a:graphicData>
            </a:graphic>
          </wp:inline>
        </w:drawing>
      </w:r>
    </w:p>
    <w:p w14:paraId="630783BD" w14:textId="372FAC1D" w:rsidR="002E71B4" w:rsidRPr="009969AF" w:rsidRDefault="002E71B4" w:rsidP="002E71B4">
      <w:pPr>
        <w:rPr>
          <w:rFonts w:ascii="Times New Roman" w:hAnsi="Times New Roman" w:cs="Times New Roman"/>
          <w:b/>
          <w:color w:val="000000"/>
          <w:sz w:val="21"/>
          <w:szCs w:val="21"/>
          <w:u w:val="single"/>
        </w:rPr>
      </w:pPr>
      <w:r>
        <w:t xml:space="preserve">                      </w:t>
      </w:r>
      <w:r w:rsidRPr="009969AF">
        <w:rPr>
          <w:rFonts w:ascii="Times New Roman" w:hAnsi="Times New Roman" w:cs="Times New Roman"/>
          <w:b/>
          <w:color w:val="000000"/>
          <w:sz w:val="21"/>
          <w:szCs w:val="21"/>
          <w:u w:val="single"/>
        </w:rPr>
        <w:t>Unapproved Minutes for ITD Assembly</w:t>
      </w:r>
      <w:r>
        <w:rPr>
          <w:rFonts w:ascii="Times New Roman" w:hAnsi="Times New Roman" w:cs="Times New Roman"/>
          <w:b/>
          <w:color w:val="000000"/>
          <w:sz w:val="21"/>
          <w:szCs w:val="21"/>
          <w:u w:val="single"/>
        </w:rPr>
        <w:t xml:space="preserve"> submitted by Deborah L. secretary</w:t>
      </w:r>
    </w:p>
    <w:p w14:paraId="3255C8E5" w14:textId="77777777" w:rsidR="002E71B4" w:rsidRPr="00276D0D" w:rsidRDefault="002E71B4" w:rsidP="002E71B4">
      <w:pPr>
        <w:jc w:val="center"/>
        <w:rPr>
          <w:rFonts w:ascii="Times New Roman" w:hAnsi="Times New Roman" w:cs="Times New Roman"/>
          <w:color w:val="000000"/>
          <w:sz w:val="21"/>
          <w:szCs w:val="21"/>
        </w:rPr>
      </w:pPr>
      <w:r w:rsidRPr="00276D0D">
        <w:rPr>
          <w:rFonts w:ascii="Times New Roman" w:hAnsi="Times New Roman" w:cs="Times New Roman"/>
          <w:color w:val="000000"/>
          <w:sz w:val="21"/>
          <w:szCs w:val="21"/>
        </w:rPr>
        <w:t>“AA in the Time of Change”</w:t>
      </w:r>
    </w:p>
    <w:p w14:paraId="2008CDDD" w14:textId="77777777" w:rsidR="002E71B4" w:rsidRPr="00276D0D" w:rsidRDefault="002E71B4" w:rsidP="002E71B4">
      <w:pPr>
        <w:jc w:val="center"/>
        <w:rPr>
          <w:rFonts w:ascii="Times New Roman" w:hAnsi="Times New Roman" w:cs="Times New Roman"/>
          <w:color w:val="000000"/>
          <w:sz w:val="21"/>
          <w:szCs w:val="21"/>
        </w:rPr>
      </w:pPr>
      <w:r w:rsidRPr="00276D0D">
        <w:rPr>
          <w:rFonts w:ascii="Times New Roman" w:hAnsi="Times New Roman" w:cs="Times New Roman"/>
          <w:color w:val="000000"/>
          <w:sz w:val="21"/>
          <w:szCs w:val="21"/>
        </w:rPr>
        <w:t>March 27</w:t>
      </w:r>
      <w:r w:rsidRPr="00276D0D">
        <w:rPr>
          <w:rFonts w:ascii="Times New Roman" w:hAnsi="Times New Roman" w:cs="Times New Roman"/>
          <w:color w:val="000000"/>
          <w:sz w:val="21"/>
          <w:szCs w:val="21"/>
          <w:vertAlign w:val="superscript"/>
        </w:rPr>
        <w:t>th</w:t>
      </w:r>
      <w:r w:rsidRPr="00276D0D">
        <w:rPr>
          <w:rFonts w:ascii="Times New Roman" w:hAnsi="Times New Roman" w:cs="Times New Roman"/>
          <w:color w:val="000000"/>
          <w:sz w:val="21"/>
          <w:szCs w:val="21"/>
        </w:rPr>
        <w:t xml:space="preserve"> and 28</w:t>
      </w:r>
      <w:r w:rsidRPr="00276D0D">
        <w:rPr>
          <w:rFonts w:ascii="Times New Roman" w:hAnsi="Times New Roman" w:cs="Times New Roman"/>
          <w:color w:val="000000"/>
          <w:sz w:val="21"/>
          <w:szCs w:val="21"/>
          <w:vertAlign w:val="superscript"/>
        </w:rPr>
        <w:t>th</w:t>
      </w:r>
      <w:r w:rsidRPr="00276D0D">
        <w:rPr>
          <w:rFonts w:ascii="Times New Roman" w:hAnsi="Times New Roman" w:cs="Times New Roman"/>
          <w:color w:val="000000"/>
          <w:sz w:val="21"/>
          <w:szCs w:val="21"/>
        </w:rPr>
        <w:t xml:space="preserve"> 2021/ Saturday and Sunday</w:t>
      </w:r>
    </w:p>
    <w:p w14:paraId="0CCE5481" w14:textId="77777777" w:rsidR="002E71B4" w:rsidRPr="00276D0D" w:rsidRDefault="002E71B4" w:rsidP="002E71B4">
      <w:pPr>
        <w:jc w:val="center"/>
        <w:rPr>
          <w:rFonts w:ascii="Times New Roman" w:hAnsi="Times New Roman" w:cs="Times New Roman"/>
          <w:color w:val="000000"/>
          <w:sz w:val="21"/>
          <w:szCs w:val="21"/>
        </w:rPr>
      </w:pPr>
      <w:r w:rsidRPr="00276D0D">
        <w:rPr>
          <w:rFonts w:ascii="Times New Roman" w:hAnsi="Times New Roman" w:cs="Times New Roman"/>
          <w:color w:val="000000"/>
          <w:sz w:val="21"/>
          <w:szCs w:val="21"/>
        </w:rPr>
        <w:t>Co-hosted with Waikiki District #10</w:t>
      </w:r>
    </w:p>
    <w:p w14:paraId="628C9BB3" w14:textId="77777777" w:rsidR="002E71B4" w:rsidRDefault="002E71B4" w:rsidP="002E71B4">
      <w:pPr>
        <w:rPr>
          <w:rFonts w:ascii="Helvetica Neue" w:hAnsi="Helvetica Neue" w:cs="Arial"/>
          <w:color w:val="000000"/>
          <w:sz w:val="17"/>
          <w:szCs w:val="17"/>
        </w:rPr>
      </w:pPr>
    </w:p>
    <w:p w14:paraId="473DFCC4" w14:textId="77777777" w:rsidR="002E71B4" w:rsidRPr="00276D0D" w:rsidRDefault="002E71B4" w:rsidP="002E71B4">
      <w:pPr>
        <w:jc w:val="center"/>
        <w:rPr>
          <w:rFonts w:ascii="Times New Roman" w:hAnsi="Times New Roman" w:cs="Times New Roman"/>
          <w:b/>
          <w:color w:val="000000"/>
          <w:sz w:val="21"/>
          <w:szCs w:val="21"/>
        </w:rPr>
      </w:pPr>
      <w:r w:rsidRPr="00276D0D">
        <w:rPr>
          <w:rFonts w:ascii="Times New Roman" w:hAnsi="Times New Roman" w:cs="Times New Roman"/>
          <w:b/>
          <w:color w:val="000000"/>
          <w:sz w:val="21"/>
          <w:szCs w:val="21"/>
        </w:rPr>
        <w:t>Saturday, March 27</w:t>
      </w:r>
      <w:r w:rsidRPr="00276D0D">
        <w:rPr>
          <w:rFonts w:ascii="Times New Roman" w:hAnsi="Times New Roman" w:cs="Times New Roman"/>
          <w:b/>
          <w:color w:val="000000"/>
          <w:sz w:val="21"/>
          <w:szCs w:val="21"/>
          <w:vertAlign w:val="superscript"/>
        </w:rPr>
        <w:t>th</w:t>
      </w:r>
      <w:r w:rsidRPr="00276D0D">
        <w:rPr>
          <w:rFonts w:ascii="Times New Roman" w:hAnsi="Times New Roman" w:cs="Times New Roman"/>
          <w:b/>
          <w:color w:val="000000"/>
          <w:sz w:val="21"/>
          <w:szCs w:val="21"/>
        </w:rPr>
        <w:t>, 2021</w:t>
      </w:r>
    </w:p>
    <w:p w14:paraId="3016C3C5" w14:textId="77777777" w:rsidR="002E71B4" w:rsidRDefault="002E71B4" w:rsidP="002E71B4">
      <w:pPr>
        <w:rPr>
          <w:rFonts w:ascii="Times New Roman" w:hAnsi="Times New Roman" w:cs="Times New Roman"/>
          <w:color w:val="000000"/>
          <w:sz w:val="21"/>
          <w:szCs w:val="21"/>
        </w:rPr>
      </w:pPr>
      <w:r w:rsidRPr="00EB7967">
        <w:rPr>
          <w:rFonts w:ascii="Times New Roman" w:hAnsi="Times New Roman" w:cs="Times New Roman"/>
          <w:color w:val="000000"/>
          <w:sz w:val="21"/>
          <w:szCs w:val="21"/>
        </w:rPr>
        <w:t>9</w:t>
      </w:r>
      <w:r>
        <w:rPr>
          <w:rFonts w:ascii="Times New Roman" w:hAnsi="Times New Roman" w:cs="Times New Roman"/>
          <w:color w:val="000000"/>
          <w:sz w:val="21"/>
          <w:szCs w:val="21"/>
        </w:rPr>
        <w:t xml:space="preserve">:00am:  </w:t>
      </w:r>
      <w:r w:rsidRPr="00EB7967">
        <w:rPr>
          <w:rFonts w:ascii="Times New Roman" w:hAnsi="Times New Roman" w:cs="Times New Roman"/>
          <w:color w:val="000000"/>
          <w:sz w:val="21"/>
          <w:szCs w:val="21"/>
        </w:rPr>
        <w:t xml:space="preserve">Deborah S. Welcomed everyone, especially District 10 and their tech. host with all who made this ITD assembly possible. Declaration of Unity was read by everyone followed by an introduction of Past Delegates; Linda </w:t>
      </w:r>
      <w:proofErr w:type="spellStart"/>
      <w:r w:rsidRPr="00EB7967">
        <w:rPr>
          <w:rFonts w:ascii="Times New Roman" w:hAnsi="Times New Roman" w:cs="Times New Roman"/>
          <w:color w:val="000000"/>
          <w:sz w:val="21"/>
          <w:szCs w:val="21"/>
        </w:rPr>
        <w:t>McD</w:t>
      </w:r>
      <w:proofErr w:type="spellEnd"/>
      <w:r w:rsidRPr="00EB7967">
        <w:rPr>
          <w:rFonts w:ascii="Times New Roman" w:hAnsi="Times New Roman" w:cs="Times New Roman"/>
          <w:color w:val="000000"/>
          <w:sz w:val="21"/>
          <w:szCs w:val="21"/>
        </w:rPr>
        <w:t xml:space="preserve">. P61, Cheryl N. P65, Elizabeth M. P59, Colleen P69, Bob H. P67, and Ken P63. Reading of Declaration of A.A. Service Manual S50: The Delegate, </w:t>
      </w:r>
      <w:proofErr w:type="spellStart"/>
      <w:r w:rsidRPr="00EB7967">
        <w:rPr>
          <w:rFonts w:ascii="Times New Roman" w:hAnsi="Times New Roman" w:cs="Times New Roman"/>
          <w:color w:val="000000"/>
          <w:sz w:val="21"/>
          <w:szCs w:val="21"/>
        </w:rPr>
        <w:t>Soloman</w:t>
      </w:r>
      <w:proofErr w:type="spellEnd"/>
      <w:r w:rsidRPr="00EB7967">
        <w:rPr>
          <w:rFonts w:ascii="Times New Roman" w:hAnsi="Times New Roman" w:cs="Times New Roman"/>
          <w:color w:val="000000"/>
          <w:sz w:val="21"/>
          <w:szCs w:val="21"/>
        </w:rPr>
        <w:t xml:space="preserve"> K. GSR for 12 Coconuts. </w:t>
      </w:r>
    </w:p>
    <w:p w14:paraId="74612ADD" w14:textId="77777777" w:rsidR="002E71B4" w:rsidRDefault="002E71B4" w:rsidP="002E71B4">
      <w:pPr>
        <w:rPr>
          <w:rFonts w:ascii="Times New Roman" w:hAnsi="Times New Roman" w:cs="Times New Roman"/>
          <w:color w:val="000000"/>
          <w:sz w:val="21"/>
          <w:szCs w:val="21"/>
        </w:rPr>
      </w:pPr>
    </w:p>
    <w:p w14:paraId="4EB6595E" w14:textId="77777777" w:rsidR="002E71B4" w:rsidRPr="00EB7967" w:rsidRDefault="002E71B4" w:rsidP="002E71B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9:15am: General Service Conference Process and Preparation delivered by our </w:t>
      </w:r>
      <w:proofErr w:type="gramStart"/>
      <w:r>
        <w:rPr>
          <w:rFonts w:ascii="Times New Roman" w:hAnsi="Times New Roman" w:cs="Times New Roman"/>
          <w:color w:val="000000"/>
          <w:sz w:val="21"/>
          <w:szCs w:val="21"/>
        </w:rPr>
        <w:t>present  Area</w:t>
      </w:r>
      <w:proofErr w:type="gramEnd"/>
      <w:r>
        <w:rPr>
          <w:rFonts w:ascii="Times New Roman" w:hAnsi="Times New Roman" w:cs="Times New Roman"/>
          <w:color w:val="000000"/>
          <w:sz w:val="21"/>
          <w:szCs w:val="21"/>
        </w:rPr>
        <w:t xml:space="preserve"> 17 P71 Delegate </w:t>
      </w:r>
      <w:proofErr w:type="spellStart"/>
      <w:r>
        <w:rPr>
          <w:rFonts w:ascii="Times New Roman" w:hAnsi="Times New Roman" w:cs="Times New Roman"/>
          <w:color w:val="000000"/>
          <w:sz w:val="21"/>
          <w:szCs w:val="21"/>
        </w:rPr>
        <w:t>Kunani</w:t>
      </w:r>
      <w:proofErr w:type="spellEnd"/>
      <w:r>
        <w:rPr>
          <w:rFonts w:ascii="Times New Roman" w:hAnsi="Times New Roman" w:cs="Times New Roman"/>
          <w:color w:val="000000"/>
          <w:sz w:val="21"/>
          <w:szCs w:val="21"/>
        </w:rPr>
        <w:t xml:space="preserve"> and  Bob H., our past Area 17 P67 Delegate. (REFER TO area17aa.org for full presentation.) </w:t>
      </w:r>
    </w:p>
    <w:p w14:paraId="448F595E" w14:textId="77777777" w:rsidR="002E71B4" w:rsidRDefault="002E71B4" w:rsidP="002E71B4">
      <w:pPr>
        <w:rPr>
          <w:rFonts w:ascii="Helvetica Neue" w:hAnsi="Helvetica Neue" w:cs="Arial"/>
          <w:color w:val="000000"/>
          <w:sz w:val="17"/>
          <w:szCs w:val="17"/>
        </w:rPr>
      </w:pPr>
    </w:p>
    <w:p w14:paraId="4A644C68" w14:textId="77777777" w:rsidR="002E71B4" w:rsidRDefault="002E71B4" w:rsidP="002E71B4">
      <w:pPr>
        <w:rPr>
          <w:rFonts w:ascii="Times New Roman" w:hAnsi="Times New Roman" w:cs="Times New Roman"/>
          <w:color w:val="000000"/>
          <w:sz w:val="21"/>
          <w:szCs w:val="21"/>
        </w:rPr>
      </w:pPr>
      <w:r w:rsidRPr="00EB7967">
        <w:rPr>
          <w:rFonts w:ascii="Times New Roman" w:hAnsi="Times New Roman" w:cs="Times New Roman"/>
          <w:color w:val="000000"/>
          <w:sz w:val="21"/>
          <w:szCs w:val="21"/>
        </w:rPr>
        <w:t>0930am Panel Breakout Sessi</w:t>
      </w:r>
      <w:r>
        <w:rPr>
          <w:rFonts w:ascii="Times New Roman" w:hAnsi="Times New Roman" w:cs="Times New Roman"/>
          <w:color w:val="000000"/>
          <w:sz w:val="21"/>
          <w:szCs w:val="21"/>
        </w:rPr>
        <w:t xml:space="preserve">on began and at 1045 am there was a 15- minute break. </w:t>
      </w:r>
    </w:p>
    <w:p w14:paraId="04D402C8" w14:textId="77777777" w:rsidR="002E71B4" w:rsidRDefault="002E71B4" w:rsidP="002E71B4">
      <w:pPr>
        <w:rPr>
          <w:rFonts w:ascii="Times New Roman" w:hAnsi="Times New Roman" w:cs="Times New Roman"/>
          <w:b/>
          <w:color w:val="000000"/>
          <w:sz w:val="21"/>
          <w:szCs w:val="21"/>
        </w:rPr>
      </w:pPr>
    </w:p>
    <w:p w14:paraId="547B73B1" w14:textId="77777777" w:rsidR="002E71B4" w:rsidRPr="004C29D8" w:rsidRDefault="002E71B4" w:rsidP="002E71B4">
      <w:pPr>
        <w:rPr>
          <w:rFonts w:ascii="Times New Roman" w:hAnsi="Times New Roman" w:cs="Times New Roman"/>
          <w:b/>
          <w:color w:val="000000"/>
          <w:sz w:val="21"/>
          <w:szCs w:val="21"/>
        </w:rPr>
      </w:pPr>
      <w:r w:rsidRPr="00331C55">
        <w:rPr>
          <w:rFonts w:ascii="Times New Roman" w:hAnsi="Times New Roman" w:cs="Times New Roman"/>
          <w:b/>
          <w:color w:val="000000"/>
          <w:sz w:val="21"/>
          <w:szCs w:val="21"/>
        </w:rPr>
        <w:t xml:space="preserve">BREAK OUT SESSIONS REPORT RECEIVED: </w:t>
      </w:r>
    </w:p>
    <w:p w14:paraId="1F12409E" w14:textId="77777777" w:rsidR="002E71B4" w:rsidRDefault="002E71B4" w:rsidP="002E71B4">
      <w:pPr>
        <w:pStyle w:val="NoSpacing"/>
        <w:rPr>
          <w:rFonts w:ascii="Times New Roman" w:hAnsi="Times New Roman" w:cs="Times New Roman"/>
          <w:sz w:val="21"/>
          <w:szCs w:val="21"/>
        </w:rPr>
      </w:pPr>
      <w:r>
        <w:rPr>
          <w:rFonts w:ascii="Times New Roman" w:hAnsi="Times New Roman" w:cs="Times New Roman"/>
          <w:sz w:val="21"/>
          <w:szCs w:val="21"/>
        </w:rPr>
        <w:t>*****************************************************************************************</w:t>
      </w:r>
    </w:p>
    <w:p w14:paraId="1A45B5C8" w14:textId="77777777" w:rsidR="002E71B4" w:rsidRPr="00331C55" w:rsidRDefault="002E71B4" w:rsidP="002E71B4">
      <w:pPr>
        <w:pStyle w:val="NoSpacing"/>
        <w:rPr>
          <w:rFonts w:ascii="Times New Roman" w:hAnsi="Times New Roman" w:cs="Times New Roman"/>
          <w:sz w:val="21"/>
          <w:szCs w:val="21"/>
        </w:rPr>
      </w:pPr>
      <w:r w:rsidRPr="00331C55">
        <w:rPr>
          <w:rFonts w:ascii="Times New Roman" w:hAnsi="Times New Roman" w:cs="Times New Roman"/>
          <w:sz w:val="21"/>
          <w:szCs w:val="21"/>
        </w:rPr>
        <w:t>ODD DCM Panel XI</w:t>
      </w:r>
    </w:p>
    <w:p w14:paraId="7F5B7EF6" w14:textId="77777777" w:rsidR="002E71B4" w:rsidRPr="00331C55" w:rsidRDefault="002E71B4" w:rsidP="002E71B4">
      <w:pPr>
        <w:pStyle w:val="NoSpacing"/>
        <w:rPr>
          <w:rFonts w:ascii="Times New Roman" w:hAnsi="Times New Roman" w:cs="Times New Roman"/>
          <w:sz w:val="21"/>
          <w:szCs w:val="21"/>
        </w:rPr>
      </w:pPr>
      <w:r w:rsidRPr="00331C55">
        <w:rPr>
          <w:rFonts w:ascii="Times New Roman" w:hAnsi="Times New Roman" w:cs="Times New Roman"/>
          <w:sz w:val="21"/>
          <w:szCs w:val="21"/>
        </w:rPr>
        <w:t>Number of voting members attended 9</w:t>
      </w:r>
    </w:p>
    <w:p w14:paraId="7422A43E" w14:textId="77777777" w:rsidR="002E71B4" w:rsidRPr="00331C55" w:rsidRDefault="002E71B4" w:rsidP="002E71B4">
      <w:pPr>
        <w:pStyle w:val="NoSpacing"/>
        <w:rPr>
          <w:rFonts w:ascii="Times New Roman" w:hAnsi="Times New Roman" w:cs="Times New Roman"/>
          <w:sz w:val="21"/>
          <w:szCs w:val="21"/>
        </w:rPr>
      </w:pPr>
      <w:r w:rsidRPr="00331C55">
        <w:rPr>
          <w:rFonts w:ascii="Times New Roman" w:hAnsi="Times New Roman" w:cs="Times New Roman"/>
          <w:sz w:val="21"/>
          <w:szCs w:val="21"/>
        </w:rPr>
        <w:t>Number of nonvoting members attended 1</w:t>
      </w:r>
    </w:p>
    <w:p w14:paraId="7003C88B" w14:textId="77777777" w:rsidR="002E71B4" w:rsidRPr="00331C55" w:rsidRDefault="002E71B4" w:rsidP="002E71B4">
      <w:pPr>
        <w:pStyle w:val="NoSpacing"/>
        <w:rPr>
          <w:rFonts w:ascii="Times New Roman" w:hAnsi="Times New Roman" w:cs="Times New Roman"/>
          <w:sz w:val="21"/>
          <w:szCs w:val="21"/>
        </w:rPr>
      </w:pPr>
    </w:p>
    <w:p w14:paraId="5C317D99" w14:textId="77777777" w:rsidR="002E71B4" w:rsidRPr="00331C55" w:rsidRDefault="002E71B4" w:rsidP="002E71B4">
      <w:pPr>
        <w:pStyle w:val="NoSpacing"/>
        <w:rPr>
          <w:rFonts w:ascii="Times New Roman" w:hAnsi="Times New Roman" w:cs="Times New Roman"/>
          <w:sz w:val="21"/>
          <w:szCs w:val="21"/>
        </w:rPr>
      </w:pPr>
      <w:r w:rsidRPr="00331C55">
        <w:rPr>
          <w:rFonts w:ascii="Times New Roman" w:hAnsi="Times New Roman" w:cs="Times New Roman"/>
          <w:sz w:val="21"/>
          <w:szCs w:val="21"/>
        </w:rPr>
        <w:t xml:space="preserve">Motion for Discussion: B(a). Revise Big Book to add an appendix of the pamphlet “AA group” </w:t>
      </w:r>
    </w:p>
    <w:p w14:paraId="71AC2F38" w14:textId="77777777" w:rsidR="002E71B4" w:rsidRPr="00331C55" w:rsidRDefault="002E71B4" w:rsidP="002E71B4">
      <w:pPr>
        <w:pStyle w:val="NoSpacing"/>
        <w:rPr>
          <w:rFonts w:ascii="Times New Roman" w:hAnsi="Times New Roman" w:cs="Times New Roman"/>
          <w:sz w:val="21"/>
          <w:szCs w:val="21"/>
        </w:rPr>
      </w:pPr>
      <w:r w:rsidRPr="00331C55">
        <w:rPr>
          <w:rFonts w:ascii="Times New Roman" w:hAnsi="Times New Roman" w:cs="Times New Roman"/>
          <w:sz w:val="21"/>
          <w:szCs w:val="21"/>
        </w:rPr>
        <w:lastRenderedPageBreak/>
        <w:t xml:space="preserve">Discussion: Why is the pamphlet no longer sufficient. Not a whole lot of background only a letter, stating it would be an added service tool. Most groups did not give many responses. District 3 personally is not against it but not firmly for it either. </w:t>
      </w:r>
      <w:proofErr w:type="spellStart"/>
      <w:r w:rsidRPr="00331C55">
        <w:rPr>
          <w:rFonts w:ascii="Times New Roman" w:hAnsi="Times New Roman" w:cs="Times New Roman"/>
          <w:sz w:val="21"/>
          <w:szCs w:val="21"/>
        </w:rPr>
        <w:t>Dist</w:t>
      </w:r>
      <w:proofErr w:type="spellEnd"/>
      <w:r w:rsidRPr="00331C55">
        <w:rPr>
          <w:rFonts w:ascii="Times New Roman" w:hAnsi="Times New Roman" w:cs="Times New Roman"/>
          <w:sz w:val="21"/>
          <w:szCs w:val="21"/>
        </w:rPr>
        <w:t xml:space="preserve"> 7 is more concerned about nonalcoholic attending open meetings. Discussion on revise the pamphlet first to redefine open and closed meetings first. There are 48 pamphlets where you could do a different topic of a meeting weekly if you wanted to. Revising the pamphlet could be done simultaneously. </w:t>
      </w:r>
    </w:p>
    <w:p w14:paraId="759C72F9" w14:textId="77777777" w:rsidR="002E71B4" w:rsidRPr="00331C55" w:rsidRDefault="002E71B4" w:rsidP="002E71B4">
      <w:pPr>
        <w:pStyle w:val="NoSpacing"/>
        <w:rPr>
          <w:rFonts w:ascii="Times New Roman" w:hAnsi="Times New Roman" w:cs="Times New Roman"/>
          <w:sz w:val="21"/>
          <w:szCs w:val="21"/>
        </w:rPr>
      </w:pPr>
    </w:p>
    <w:p w14:paraId="0DF3AF93" w14:textId="77777777" w:rsidR="002E71B4" w:rsidRPr="00331C55" w:rsidRDefault="002E71B4" w:rsidP="002E71B4">
      <w:pPr>
        <w:pStyle w:val="NoSpacing"/>
        <w:rPr>
          <w:rFonts w:ascii="Times New Roman" w:hAnsi="Times New Roman" w:cs="Times New Roman"/>
          <w:sz w:val="21"/>
          <w:szCs w:val="21"/>
        </w:rPr>
      </w:pPr>
      <w:r w:rsidRPr="00331C55">
        <w:rPr>
          <w:rFonts w:ascii="Times New Roman" w:hAnsi="Times New Roman" w:cs="Times New Roman"/>
          <w:sz w:val="21"/>
          <w:szCs w:val="21"/>
        </w:rPr>
        <w:t xml:space="preserve">Report Out: </w:t>
      </w:r>
    </w:p>
    <w:p w14:paraId="58A34A48" w14:textId="77777777" w:rsidR="002E71B4" w:rsidRPr="00331C55" w:rsidRDefault="002E71B4" w:rsidP="002E71B4">
      <w:pPr>
        <w:pStyle w:val="NoSpacing"/>
        <w:rPr>
          <w:rFonts w:ascii="Times New Roman" w:hAnsi="Times New Roman" w:cs="Times New Roman"/>
          <w:sz w:val="21"/>
          <w:szCs w:val="21"/>
        </w:rPr>
      </w:pPr>
      <w:r w:rsidRPr="00331C55">
        <w:rPr>
          <w:rFonts w:ascii="Times New Roman" w:hAnsi="Times New Roman" w:cs="Times New Roman"/>
          <w:sz w:val="21"/>
          <w:szCs w:val="21"/>
        </w:rPr>
        <w:t xml:space="preserve">We agree to take no action. Recommendation: We need to revise pamphlet first before considering a motion to place it in the big book. </w:t>
      </w:r>
    </w:p>
    <w:p w14:paraId="0B65889F" w14:textId="77777777" w:rsidR="002E71B4" w:rsidRPr="00331C55" w:rsidRDefault="002E71B4" w:rsidP="002E71B4">
      <w:pPr>
        <w:pStyle w:val="NoSpacing"/>
        <w:rPr>
          <w:rFonts w:ascii="Times New Roman" w:hAnsi="Times New Roman" w:cs="Times New Roman"/>
          <w:sz w:val="21"/>
          <w:szCs w:val="21"/>
        </w:rPr>
      </w:pPr>
    </w:p>
    <w:p w14:paraId="5136F4C8" w14:textId="77777777" w:rsidR="002E71B4" w:rsidRPr="00331C55" w:rsidRDefault="002E71B4" w:rsidP="002E71B4">
      <w:pPr>
        <w:pStyle w:val="NoSpacing"/>
        <w:rPr>
          <w:rFonts w:ascii="Times New Roman" w:hAnsi="Times New Roman" w:cs="Times New Roman"/>
          <w:sz w:val="21"/>
          <w:szCs w:val="21"/>
        </w:rPr>
      </w:pPr>
      <w:r w:rsidRPr="00331C55">
        <w:rPr>
          <w:rFonts w:ascii="Times New Roman" w:hAnsi="Times New Roman" w:cs="Times New Roman"/>
          <w:sz w:val="21"/>
          <w:szCs w:val="21"/>
        </w:rPr>
        <w:t>Motion for Discussion: Revise first 164 pages Big Book to change pronoun of he/she usage and husband/</w:t>
      </w:r>
      <w:proofErr w:type="gramStart"/>
      <w:r w:rsidRPr="00331C55">
        <w:rPr>
          <w:rFonts w:ascii="Times New Roman" w:hAnsi="Times New Roman" w:cs="Times New Roman"/>
          <w:sz w:val="21"/>
          <w:szCs w:val="21"/>
        </w:rPr>
        <w:t>wife .</w:t>
      </w:r>
      <w:proofErr w:type="gramEnd"/>
    </w:p>
    <w:p w14:paraId="44597F43" w14:textId="77777777" w:rsidR="002E71B4" w:rsidRPr="00331C55" w:rsidRDefault="002E71B4" w:rsidP="002E71B4">
      <w:pPr>
        <w:pStyle w:val="NoSpacing"/>
        <w:rPr>
          <w:rFonts w:ascii="Times New Roman" w:hAnsi="Times New Roman" w:cs="Times New Roman"/>
          <w:sz w:val="21"/>
          <w:szCs w:val="21"/>
        </w:rPr>
      </w:pPr>
      <w:r w:rsidRPr="00331C55">
        <w:rPr>
          <w:rFonts w:ascii="Times New Roman" w:hAnsi="Times New Roman" w:cs="Times New Roman"/>
          <w:sz w:val="21"/>
          <w:szCs w:val="21"/>
        </w:rPr>
        <w:t>Discussion: Culture in world changing but if we make decisions we may regret later, we might want to refrain from changing book. Last time we revised the book took 5 years to do. But it may be time to make some changes. Some of the oldest old timers agreed we should update the language. Most people say don’t change it. But it probably needs to change, but will it affect people getting sober. If you are sober and desperate as the dying can be, you will get sober with this program and do not need to change the book to make it what you want. Even though the book seemed to be written by men for men, women got sober. But if it would help people recover, we</w:t>
      </w:r>
      <w:r>
        <w:rPr>
          <w:rFonts w:ascii="Times New Roman" w:hAnsi="Times New Roman" w:cs="Times New Roman"/>
          <w:sz w:val="21"/>
          <w:szCs w:val="21"/>
        </w:rPr>
        <w:t xml:space="preserve"> should consider it. If it is </w:t>
      </w:r>
      <w:proofErr w:type="spellStart"/>
      <w:proofErr w:type="gramStart"/>
      <w:r>
        <w:rPr>
          <w:rFonts w:ascii="Times New Roman" w:hAnsi="Times New Roman" w:cs="Times New Roman"/>
          <w:sz w:val="21"/>
          <w:szCs w:val="21"/>
        </w:rPr>
        <w:t>a</w:t>
      </w:r>
      <w:proofErr w:type="spellEnd"/>
      <w:r>
        <w:rPr>
          <w:rFonts w:ascii="Times New Roman" w:hAnsi="Times New Roman" w:cs="Times New Roman"/>
          <w:sz w:val="21"/>
          <w:szCs w:val="21"/>
        </w:rPr>
        <w:t xml:space="preserve"> </w:t>
      </w:r>
      <w:r w:rsidRPr="00331C55">
        <w:rPr>
          <w:rFonts w:ascii="Times New Roman" w:hAnsi="Times New Roman" w:cs="Times New Roman"/>
          <w:sz w:val="21"/>
          <w:szCs w:val="21"/>
        </w:rPr>
        <w:t>our</w:t>
      </w:r>
      <w:proofErr w:type="gramEnd"/>
      <w:r w:rsidRPr="00331C55">
        <w:rPr>
          <w:rFonts w:ascii="Times New Roman" w:hAnsi="Times New Roman" w:cs="Times New Roman"/>
          <w:sz w:val="21"/>
          <w:szCs w:val="21"/>
        </w:rPr>
        <w:t xml:space="preserve"> basic text than text books need to change to fit us. But if it is a </w:t>
      </w:r>
      <w:proofErr w:type="gramStart"/>
      <w:r w:rsidRPr="00331C55">
        <w:rPr>
          <w:rFonts w:ascii="Times New Roman" w:hAnsi="Times New Roman" w:cs="Times New Roman"/>
          <w:sz w:val="21"/>
          <w:szCs w:val="21"/>
        </w:rPr>
        <w:t>text book</w:t>
      </w:r>
      <w:proofErr w:type="gramEnd"/>
      <w:r w:rsidRPr="00331C55">
        <w:rPr>
          <w:rFonts w:ascii="Times New Roman" w:hAnsi="Times New Roman" w:cs="Times New Roman"/>
          <w:sz w:val="21"/>
          <w:szCs w:val="21"/>
        </w:rPr>
        <w:t xml:space="preserve"> you would learn and apply the text book not change the text book to fit you. Changing the pronouns caused fear that the message of the book would change. Changing pronouns on a personal note I’m on the fence. </w:t>
      </w:r>
      <w:proofErr w:type="gramStart"/>
      <w:r w:rsidRPr="00331C55">
        <w:rPr>
          <w:rFonts w:ascii="Times New Roman" w:hAnsi="Times New Roman" w:cs="Times New Roman"/>
          <w:sz w:val="21"/>
          <w:szCs w:val="21"/>
        </w:rPr>
        <w:t>Its</w:t>
      </w:r>
      <w:proofErr w:type="gramEnd"/>
      <w:r w:rsidRPr="00331C55">
        <w:rPr>
          <w:rFonts w:ascii="Times New Roman" w:hAnsi="Times New Roman" w:cs="Times New Roman"/>
          <w:sz w:val="21"/>
          <w:szCs w:val="21"/>
        </w:rPr>
        <w:t xml:space="preserve"> worked for 80 years why change it now? What if the impact it had will change when you change the </w:t>
      </w:r>
      <w:proofErr w:type="gramStart"/>
      <w:r w:rsidRPr="00331C55">
        <w:rPr>
          <w:rFonts w:ascii="Times New Roman" w:hAnsi="Times New Roman" w:cs="Times New Roman"/>
          <w:sz w:val="21"/>
          <w:szCs w:val="21"/>
        </w:rPr>
        <w:t>words.</w:t>
      </w:r>
      <w:proofErr w:type="gramEnd"/>
      <w:r w:rsidRPr="00331C55">
        <w:rPr>
          <w:rFonts w:ascii="Times New Roman" w:hAnsi="Times New Roman" w:cs="Times New Roman"/>
          <w:sz w:val="21"/>
          <w:szCs w:val="21"/>
        </w:rPr>
        <w:t xml:space="preserve"> For many alcoholic women the “to wives” didn’t fit us but we got sober anyways. Even the section to employers may not apply, but do we change tha</w:t>
      </w:r>
      <w:r>
        <w:rPr>
          <w:rFonts w:ascii="Times New Roman" w:hAnsi="Times New Roman" w:cs="Times New Roman"/>
          <w:sz w:val="21"/>
          <w:szCs w:val="21"/>
        </w:rPr>
        <w:t>t too? Most I discuss this with</w:t>
      </w:r>
      <w:r w:rsidRPr="00331C55">
        <w:rPr>
          <w:rFonts w:ascii="Times New Roman" w:hAnsi="Times New Roman" w:cs="Times New Roman"/>
          <w:sz w:val="21"/>
          <w:szCs w:val="21"/>
        </w:rPr>
        <w:t>, they ask “why?” “</w:t>
      </w:r>
      <w:proofErr w:type="gramStart"/>
      <w:r w:rsidRPr="00331C55">
        <w:rPr>
          <w:rFonts w:ascii="Times New Roman" w:hAnsi="Times New Roman" w:cs="Times New Roman"/>
          <w:sz w:val="21"/>
          <w:szCs w:val="21"/>
        </w:rPr>
        <w:t>why</w:t>
      </w:r>
      <w:proofErr w:type="gramEnd"/>
      <w:r w:rsidRPr="00331C55">
        <w:rPr>
          <w:rFonts w:ascii="Times New Roman" w:hAnsi="Times New Roman" w:cs="Times New Roman"/>
          <w:sz w:val="21"/>
          <w:szCs w:val="21"/>
        </w:rPr>
        <w:t xml:space="preserve"> change it”.  I think it should change, and when they young people are in charge they will change it, it could be generational, but why not now? Hawaii is one of the most </w:t>
      </w:r>
      <w:proofErr w:type="spellStart"/>
      <w:r w:rsidRPr="00331C55">
        <w:rPr>
          <w:rFonts w:ascii="Times New Roman" w:hAnsi="Times New Roman" w:cs="Times New Roman"/>
          <w:sz w:val="21"/>
          <w:szCs w:val="21"/>
        </w:rPr>
        <w:t>authoritive</w:t>
      </w:r>
      <w:proofErr w:type="spellEnd"/>
      <w:r w:rsidRPr="00331C55">
        <w:rPr>
          <w:rFonts w:ascii="Times New Roman" w:hAnsi="Times New Roman" w:cs="Times New Roman"/>
          <w:sz w:val="21"/>
          <w:szCs w:val="21"/>
        </w:rPr>
        <w:t xml:space="preserve"> place to bring this motion and we have the best delegate to do it. Most of my peers are young, and young women say </w:t>
      </w:r>
      <w:proofErr w:type="spellStart"/>
      <w:r w:rsidRPr="00331C55">
        <w:rPr>
          <w:rFonts w:ascii="Times New Roman" w:hAnsi="Times New Roman" w:cs="Times New Roman"/>
          <w:sz w:val="21"/>
          <w:szCs w:val="21"/>
        </w:rPr>
        <w:t>its</w:t>
      </w:r>
      <w:proofErr w:type="spellEnd"/>
      <w:r w:rsidRPr="00331C55">
        <w:rPr>
          <w:rFonts w:ascii="Times New Roman" w:hAnsi="Times New Roman" w:cs="Times New Roman"/>
          <w:sz w:val="21"/>
          <w:szCs w:val="21"/>
        </w:rPr>
        <w:t xml:space="preserve"> disgusting, but I’ve heard enough in 14 years to say it should change. Some say maybe we should make a parallel book instead of changing the original text and you could change as many pronouns as you want, a parallel translation. It should be about wanting to stop drinking, but personally </w:t>
      </w:r>
      <w:proofErr w:type="spellStart"/>
      <w:r w:rsidRPr="00331C55">
        <w:rPr>
          <w:rFonts w:ascii="Times New Roman" w:hAnsi="Times New Roman" w:cs="Times New Roman"/>
          <w:sz w:val="21"/>
          <w:szCs w:val="21"/>
        </w:rPr>
        <w:t>its</w:t>
      </w:r>
      <w:proofErr w:type="spellEnd"/>
      <w:r w:rsidRPr="00331C55">
        <w:rPr>
          <w:rFonts w:ascii="Times New Roman" w:hAnsi="Times New Roman" w:cs="Times New Roman"/>
          <w:sz w:val="21"/>
          <w:szCs w:val="21"/>
        </w:rPr>
        <w:t xml:space="preserve"> time to start, but maybe you should rewrite 1 page and bring it back and let us look at it… Background material does have a few paragraphs rewritten to show you. Growing up in Midwest and I was taught to write in a form of English of the area I lived in and didn’t understand big book until it was taught to me and </w:t>
      </w:r>
      <w:proofErr w:type="gramStart"/>
      <w:r w:rsidRPr="00331C55">
        <w:rPr>
          <w:rFonts w:ascii="Times New Roman" w:hAnsi="Times New Roman" w:cs="Times New Roman"/>
          <w:sz w:val="21"/>
          <w:szCs w:val="21"/>
        </w:rPr>
        <w:t>I</w:t>
      </w:r>
      <w:proofErr w:type="gramEnd"/>
      <w:r w:rsidRPr="00331C55">
        <w:rPr>
          <w:rFonts w:ascii="Times New Roman" w:hAnsi="Times New Roman" w:cs="Times New Roman"/>
          <w:sz w:val="21"/>
          <w:szCs w:val="21"/>
        </w:rPr>
        <w:t xml:space="preserve"> when I was taught it, I don’t disagree with the thought of change I just want it to be well thought out, and although it may seem to be offensive, it may have been offensive back then too. So bottom line, my group says don’t change it. But I’m willing to listen. Maybe we should create an alternative 164 pages and you could choose which one you want to use. </w:t>
      </w:r>
      <w:proofErr w:type="spellStart"/>
      <w:r w:rsidRPr="00331C55">
        <w:rPr>
          <w:rFonts w:ascii="Times New Roman" w:hAnsi="Times New Roman" w:cs="Times New Roman"/>
          <w:sz w:val="21"/>
          <w:szCs w:val="21"/>
        </w:rPr>
        <w:t>Its</w:t>
      </w:r>
      <w:proofErr w:type="spellEnd"/>
      <w:r w:rsidRPr="00331C55">
        <w:rPr>
          <w:rFonts w:ascii="Times New Roman" w:hAnsi="Times New Roman" w:cs="Times New Roman"/>
          <w:sz w:val="21"/>
          <w:szCs w:val="21"/>
        </w:rPr>
        <w:t xml:space="preserve"> not true that it doesn’t bother people. Substantial Unanimity A lot of work will be required, a lot of review, think it threw very carefully and what that would then look like. More examples could be given. </w:t>
      </w:r>
    </w:p>
    <w:p w14:paraId="387408AE" w14:textId="77777777" w:rsidR="002E71B4" w:rsidRPr="00331C55" w:rsidRDefault="002E71B4" w:rsidP="002E71B4">
      <w:pPr>
        <w:pStyle w:val="NoSpacing"/>
        <w:rPr>
          <w:rFonts w:ascii="Times New Roman" w:hAnsi="Times New Roman" w:cs="Times New Roman"/>
          <w:sz w:val="21"/>
          <w:szCs w:val="21"/>
        </w:rPr>
      </w:pPr>
      <w:r w:rsidRPr="00331C55">
        <w:rPr>
          <w:rFonts w:ascii="Times New Roman" w:hAnsi="Times New Roman" w:cs="Times New Roman"/>
          <w:sz w:val="21"/>
          <w:szCs w:val="21"/>
        </w:rPr>
        <w:t>Report Out: No action taken. We would like to see a revision plan at next conference. We did not reach a substantial Unanimity.</w:t>
      </w:r>
    </w:p>
    <w:p w14:paraId="567DBECC" w14:textId="77777777" w:rsidR="002E71B4" w:rsidRPr="00331C55" w:rsidRDefault="002E71B4" w:rsidP="002E71B4">
      <w:pPr>
        <w:pStyle w:val="NoSpacing"/>
        <w:rPr>
          <w:rFonts w:ascii="Times New Roman" w:hAnsi="Times New Roman" w:cs="Times New Roman"/>
          <w:sz w:val="21"/>
          <w:szCs w:val="21"/>
        </w:rPr>
      </w:pPr>
    </w:p>
    <w:p w14:paraId="310D6BCE" w14:textId="77777777" w:rsidR="002E71B4" w:rsidRPr="00331C55" w:rsidRDefault="002E71B4" w:rsidP="002E71B4">
      <w:pPr>
        <w:pStyle w:val="NoSpacing"/>
        <w:rPr>
          <w:rFonts w:ascii="Times New Roman" w:hAnsi="Times New Roman" w:cs="Times New Roman"/>
          <w:sz w:val="21"/>
          <w:szCs w:val="21"/>
        </w:rPr>
      </w:pPr>
      <w:r w:rsidRPr="00331C55">
        <w:rPr>
          <w:rFonts w:ascii="Times New Roman" w:hAnsi="Times New Roman" w:cs="Times New Roman"/>
          <w:b/>
          <w:bCs/>
          <w:sz w:val="21"/>
          <w:szCs w:val="21"/>
        </w:rPr>
        <w:t>Motion:</w:t>
      </w:r>
      <w:r w:rsidRPr="00331C55">
        <w:rPr>
          <w:rFonts w:ascii="Times New Roman" w:hAnsi="Times New Roman" w:cs="Times New Roman"/>
          <w:sz w:val="21"/>
          <w:szCs w:val="21"/>
        </w:rPr>
        <w:t xml:space="preserve"> consider revising the language open meeting in pamphlet “AA group” 568-575 Are observers welcome to share at open meetings. </w:t>
      </w:r>
    </w:p>
    <w:p w14:paraId="6AED938D" w14:textId="77777777" w:rsidR="002E71B4" w:rsidRPr="00331C55" w:rsidRDefault="002E71B4" w:rsidP="002E71B4">
      <w:pPr>
        <w:pStyle w:val="NoSpacing"/>
        <w:rPr>
          <w:rFonts w:ascii="Times New Roman" w:hAnsi="Times New Roman" w:cs="Times New Roman"/>
          <w:sz w:val="21"/>
          <w:szCs w:val="21"/>
        </w:rPr>
      </w:pPr>
    </w:p>
    <w:p w14:paraId="374280A2" w14:textId="77777777" w:rsidR="002E71B4" w:rsidRPr="00331C55" w:rsidRDefault="002E71B4" w:rsidP="002E71B4">
      <w:pPr>
        <w:pStyle w:val="NoSpacing"/>
        <w:rPr>
          <w:rFonts w:ascii="Times New Roman" w:hAnsi="Times New Roman" w:cs="Times New Roman"/>
          <w:sz w:val="21"/>
          <w:szCs w:val="21"/>
        </w:rPr>
      </w:pPr>
      <w:r w:rsidRPr="00331C55">
        <w:rPr>
          <w:rFonts w:ascii="Times New Roman" w:hAnsi="Times New Roman" w:cs="Times New Roman"/>
          <w:sz w:val="21"/>
          <w:szCs w:val="21"/>
        </w:rPr>
        <w:t xml:space="preserve">Report Out: We did not reach substantial Unanimity. </w:t>
      </w:r>
      <w:proofErr w:type="gramStart"/>
      <w:r w:rsidRPr="00331C55">
        <w:rPr>
          <w:rFonts w:ascii="Times New Roman" w:hAnsi="Times New Roman" w:cs="Times New Roman"/>
          <w:sz w:val="21"/>
          <w:szCs w:val="21"/>
        </w:rPr>
        <w:t>However</w:t>
      </w:r>
      <w:proofErr w:type="gramEnd"/>
      <w:r w:rsidRPr="00331C55">
        <w:rPr>
          <w:rFonts w:ascii="Times New Roman" w:hAnsi="Times New Roman" w:cs="Times New Roman"/>
          <w:sz w:val="21"/>
          <w:szCs w:val="21"/>
        </w:rPr>
        <w:t xml:space="preserve"> we did vote to go ahead and </w:t>
      </w:r>
      <w:r>
        <w:rPr>
          <w:rFonts w:ascii="Times New Roman" w:hAnsi="Times New Roman" w:cs="Times New Roman"/>
          <w:sz w:val="21"/>
          <w:szCs w:val="21"/>
        </w:rPr>
        <w:t xml:space="preserve">take action by simple majority. </w:t>
      </w:r>
      <w:r w:rsidRPr="00331C55">
        <w:rPr>
          <w:rFonts w:ascii="Times New Roman" w:hAnsi="Times New Roman" w:cs="Times New Roman"/>
          <w:sz w:val="21"/>
          <w:szCs w:val="21"/>
        </w:rPr>
        <w:t xml:space="preserve"> </w:t>
      </w:r>
    </w:p>
    <w:p w14:paraId="0D4D9CCC" w14:textId="77777777" w:rsidR="002E71B4" w:rsidRDefault="002E71B4" w:rsidP="002E71B4">
      <w:pPr>
        <w:rPr>
          <w:rFonts w:ascii="Times New Roman" w:hAnsi="Times New Roman" w:cs="Times New Roman"/>
          <w:color w:val="000000"/>
          <w:sz w:val="21"/>
          <w:szCs w:val="21"/>
        </w:rPr>
      </w:pPr>
    </w:p>
    <w:p w14:paraId="7584FEB2" w14:textId="77777777" w:rsidR="002E71B4" w:rsidRDefault="002E71B4" w:rsidP="002E71B4">
      <w:pPr>
        <w:rPr>
          <w:rFonts w:ascii="Times New Roman" w:hAnsi="Times New Roman" w:cs="Times New Roman"/>
          <w:color w:val="000000"/>
          <w:sz w:val="21"/>
          <w:szCs w:val="21"/>
        </w:rPr>
      </w:pPr>
      <w:r>
        <w:rPr>
          <w:rFonts w:ascii="Times New Roman" w:hAnsi="Times New Roman" w:cs="Times New Roman"/>
          <w:color w:val="000000"/>
          <w:sz w:val="21"/>
          <w:szCs w:val="21"/>
        </w:rPr>
        <w:t>****(************************************************************************************</w:t>
      </w:r>
    </w:p>
    <w:p w14:paraId="0A2BE289" w14:textId="77777777" w:rsidR="002E71B4" w:rsidRPr="00EF633F" w:rsidRDefault="002E71B4" w:rsidP="002E71B4">
      <w:pPr>
        <w:rPr>
          <w:rFonts w:ascii="Times New Roman" w:hAnsi="Times New Roman" w:cs="Times New Roman"/>
          <w:sz w:val="21"/>
          <w:szCs w:val="21"/>
        </w:rPr>
      </w:pPr>
      <w:r w:rsidRPr="00EF633F">
        <w:rPr>
          <w:rFonts w:ascii="Times New Roman" w:hAnsi="Times New Roman" w:cs="Times New Roman"/>
          <w:sz w:val="21"/>
          <w:szCs w:val="21"/>
        </w:rPr>
        <w:t>3/27/21</w:t>
      </w:r>
    </w:p>
    <w:p w14:paraId="509E5C96" w14:textId="77777777" w:rsidR="002E71B4" w:rsidRPr="00EF633F" w:rsidRDefault="002E71B4" w:rsidP="002E71B4">
      <w:pPr>
        <w:rPr>
          <w:rFonts w:ascii="Times New Roman" w:hAnsi="Times New Roman" w:cs="Times New Roman"/>
          <w:sz w:val="21"/>
          <w:szCs w:val="21"/>
        </w:rPr>
      </w:pPr>
      <w:r w:rsidRPr="00EF633F">
        <w:rPr>
          <w:rFonts w:ascii="Times New Roman" w:hAnsi="Times New Roman" w:cs="Times New Roman"/>
          <w:sz w:val="21"/>
          <w:szCs w:val="21"/>
        </w:rPr>
        <w:t>Archives Committee Notes</w:t>
      </w:r>
    </w:p>
    <w:p w14:paraId="6652D6E2" w14:textId="77777777" w:rsidR="002E71B4" w:rsidRPr="00EF633F" w:rsidRDefault="002E71B4" w:rsidP="002E71B4">
      <w:pPr>
        <w:rPr>
          <w:rFonts w:ascii="Times New Roman" w:hAnsi="Times New Roman" w:cs="Times New Roman"/>
          <w:sz w:val="21"/>
          <w:szCs w:val="21"/>
        </w:rPr>
      </w:pPr>
      <w:r w:rsidRPr="00EF633F">
        <w:rPr>
          <w:rFonts w:ascii="Times New Roman" w:hAnsi="Times New Roman" w:cs="Times New Roman"/>
          <w:sz w:val="21"/>
          <w:szCs w:val="21"/>
        </w:rPr>
        <w:t>Start at 9:45</w:t>
      </w:r>
    </w:p>
    <w:p w14:paraId="130A87A0" w14:textId="77777777" w:rsidR="002E71B4" w:rsidRPr="00EF633F" w:rsidRDefault="002E71B4" w:rsidP="002E71B4">
      <w:pPr>
        <w:rPr>
          <w:rFonts w:ascii="Times New Roman" w:hAnsi="Times New Roman" w:cs="Times New Roman"/>
          <w:sz w:val="21"/>
          <w:szCs w:val="21"/>
        </w:rPr>
      </w:pPr>
      <w:r w:rsidRPr="00EF633F">
        <w:rPr>
          <w:rFonts w:ascii="Times New Roman" w:hAnsi="Times New Roman" w:cs="Times New Roman"/>
          <w:sz w:val="21"/>
          <w:szCs w:val="21"/>
        </w:rPr>
        <w:t>Attendance:</w:t>
      </w:r>
    </w:p>
    <w:p w14:paraId="1601D1B4" w14:textId="77777777" w:rsidR="002E71B4" w:rsidRPr="00EF633F" w:rsidRDefault="002E71B4" w:rsidP="002E71B4">
      <w:pPr>
        <w:rPr>
          <w:rFonts w:ascii="Times New Roman" w:hAnsi="Times New Roman" w:cs="Times New Roman"/>
          <w:sz w:val="21"/>
          <w:szCs w:val="21"/>
        </w:rPr>
      </w:pPr>
      <w:proofErr w:type="spellStart"/>
      <w:r w:rsidRPr="00EF633F">
        <w:rPr>
          <w:rFonts w:ascii="Times New Roman" w:hAnsi="Times New Roman" w:cs="Times New Roman"/>
          <w:sz w:val="21"/>
          <w:szCs w:val="21"/>
        </w:rPr>
        <w:t>Jona</w:t>
      </w:r>
      <w:proofErr w:type="spellEnd"/>
      <w:r w:rsidRPr="00EF633F">
        <w:rPr>
          <w:rFonts w:ascii="Times New Roman" w:hAnsi="Times New Roman" w:cs="Times New Roman"/>
          <w:sz w:val="21"/>
          <w:szCs w:val="21"/>
        </w:rPr>
        <w:t xml:space="preserve"> C.</w:t>
      </w:r>
    </w:p>
    <w:p w14:paraId="5ED6B24B" w14:textId="77777777" w:rsidR="002E71B4" w:rsidRPr="00EF633F" w:rsidRDefault="002E71B4" w:rsidP="002E71B4">
      <w:pPr>
        <w:rPr>
          <w:rFonts w:ascii="Times New Roman" w:hAnsi="Times New Roman" w:cs="Times New Roman"/>
          <w:sz w:val="21"/>
          <w:szCs w:val="21"/>
        </w:rPr>
      </w:pPr>
      <w:r w:rsidRPr="00EF633F">
        <w:rPr>
          <w:rFonts w:ascii="Times New Roman" w:hAnsi="Times New Roman" w:cs="Times New Roman"/>
          <w:sz w:val="21"/>
          <w:szCs w:val="21"/>
        </w:rPr>
        <w:lastRenderedPageBreak/>
        <w:t xml:space="preserve">Steve E. </w:t>
      </w:r>
    </w:p>
    <w:p w14:paraId="6D82C128" w14:textId="77777777" w:rsidR="002E71B4" w:rsidRPr="00EF633F" w:rsidRDefault="002E71B4" w:rsidP="002E71B4">
      <w:pPr>
        <w:rPr>
          <w:rFonts w:ascii="Times New Roman" w:hAnsi="Times New Roman" w:cs="Times New Roman"/>
          <w:sz w:val="21"/>
          <w:szCs w:val="21"/>
        </w:rPr>
      </w:pPr>
      <w:r w:rsidRPr="00EF633F">
        <w:rPr>
          <w:rFonts w:ascii="Times New Roman" w:hAnsi="Times New Roman" w:cs="Times New Roman"/>
          <w:sz w:val="21"/>
          <w:szCs w:val="21"/>
        </w:rPr>
        <w:t>Claire G.</w:t>
      </w:r>
    </w:p>
    <w:p w14:paraId="4C391A89" w14:textId="77777777" w:rsidR="002E71B4" w:rsidRPr="00EF633F" w:rsidRDefault="002E71B4" w:rsidP="002E71B4">
      <w:pPr>
        <w:rPr>
          <w:rFonts w:ascii="Times New Roman" w:hAnsi="Times New Roman" w:cs="Times New Roman"/>
          <w:sz w:val="21"/>
          <w:szCs w:val="21"/>
        </w:rPr>
      </w:pPr>
      <w:r w:rsidRPr="00EF633F">
        <w:rPr>
          <w:rFonts w:ascii="Times New Roman" w:hAnsi="Times New Roman" w:cs="Times New Roman"/>
          <w:sz w:val="21"/>
          <w:szCs w:val="21"/>
        </w:rPr>
        <w:t xml:space="preserve">Garrett S. </w:t>
      </w:r>
    </w:p>
    <w:p w14:paraId="45BBCF1D" w14:textId="77777777" w:rsidR="002E71B4" w:rsidRPr="00EF633F" w:rsidRDefault="002E71B4" w:rsidP="002E71B4">
      <w:pPr>
        <w:rPr>
          <w:rFonts w:ascii="Times New Roman" w:hAnsi="Times New Roman" w:cs="Times New Roman"/>
          <w:sz w:val="21"/>
          <w:szCs w:val="21"/>
        </w:rPr>
      </w:pPr>
      <w:r w:rsidRPr="00EF633F">
        <w:rPr>
          <w:rFonts w:ascii="Times New Roman" w:hAnsi="Times New Roman" w:cs="Times New Roman"/>
          <w:sz w:val="21"/>
          <w:szCs w:val="21"/>
        </w:rPr>
        <w:t>Josh M.</w:t>
      </w:r>
    </w:p>
    <w:p w14:paraId="5105611A" w14:textId="77777777" w:rsidR="002E71B4" w:rsidRPr="00EF633F" w:rsidRDefault="002E71B4" w:rsidP="002E71B4">
      <w:pPr>
        <w:rPr>
          <w:rFonts w:ascii="Times New Roman" w:hAnsi="Times New Roman" w:cs="Times New Roman"/>
          <w:sz w:val="21"/>
          <w:szCs w:val="21"/>
        </w:rPr>
      </w:pPr>
      <w:proofErr w:type="spellStart"/>
      <w:r w:rsidRPr="00EF633F">
        <w:rPr>
          <w:rFonts w:ascii="Times New Roman" w:hAnsi="Times New Roman" w:cs="Times New Roman"/>
          <w:sz w:val="21"/>
          <w:szCs w:val="21"/>
        </w:rPr>
        <w:t>Mathea</w:t>
      </w:r>
      <w:proofErr w:type="spellEnd"/>
    </w:p>
    <w:p w14:paraId="566B0CEB" w14:textId="77777777" w:rsidR="002E71B4" w:rsidRPr="00EF633F" w:rsidRDefault="002E71B4" w:rsidP="002E71B4">
      <w:pPr>
        <w:rPr>
          <w:rFonts w:ascii="Times New Roman" w:hAnsi="Times New Roman" w:cs="Times New Roman"/>
          <w:sz w:val="21"/>
          <w:szCs w:val="21"/>
        </w:rPr>
      </w:pPr>
      <w:r w:rsidRPr="00EF633F">
        <w:rPr>
          <w:rFonts w:ascii="Times New Roman" w:hAnsi="Times New Roman" w:cs="Times New Roman"/>
          <w:sz w:val="21"/>
          <w:szCs w:val="21"/>
        </w:rPr>
        <w:t>Linda</w:t>
      </w:r>
    </w:p>
    <w:p w14:paraId="63DB717B" w14:textId="77777777" w:rsidR="002E71B4" w:rsidRPr="00EF633F" w:rsidRDefault="002E71B4" w:rsidP="002E71B4">
      <w:pPr>
        <w:rPr>
          <w:rFonts w:ascii="Times New Roman" w:hAnsi="Times New Roman" w:cs="Times New Roman"/>
          <w:sz w:val="21"/>
          <w:szCs w:val="21"/>
        </w:rPr>
      </w:pPr>
      <w:r w:rsidRPr="00EF633F">
        <w:rPr>
          <w:rFonts w:ascii="Times New Roman" w:hAnsi="Times New Roman" w:cs="Times New Roman"/>
          <w:sz w:val="21"/>
          <w:szCs w:val="21"/>
        </w:rPr>
        <w:t>Jason C.</w:t>
      </w:r>
    </w:p>
    <w:p w14:paraId="749D5AEA" w14:textId="77777777" w:rsidR="002E71B4" w:rsidRPr="00EF633F" w:rsidRDefault="002E71B4" w:rsidP="002E71B4">
      <w:pPr>
        <w:rPr>
          <w:rFonts w:ascii="Times New Roman" w:hAnsi="Times New Roman" w:cs="Times New Roman"/>
          <w:sz w:val="21"/>
          <w:szCs w:val="21"/>
        </w:rPr>
      </w:pPr>
      <w:r w:rsidRPr="00EF633F">
        <w:rPr>
          <w:rFonts w:ascii="Times New Roman" w:hAnsi="Times New Roman" w:cs="Times New Roman"/>
          <w:sz w:val="21"/>
          <w:szCs w:val="21"/>
        </w:rPr>
        <w:t>Ernest S.</w:t>
      </w:r>
    </w:p>
    <w:p w14:paraId="53B5BE0A" w14:textId="77777777" w:rsidR="002E71B4" w:rsidRPr="00EF633F" w:rsidRDefault="002E71B4" w:rsidP="002E71B4">
      <w:pPr>
        <w:rPr>
          <w:rFonts w:ascii="Times New Roman" w:hAnsi="Times New Roman" w:cs="Times New Roman"/>
          <w:sz w:val="21"/>
          <w:szCs w:val="21"/>
        </w:rPr>
      </w:pPr>
    </w:p>
    <w:p w14:paraId="7E48695C" w14:textId="77777777" w:rsidR="002E71B4" w:rsidRPr="00EF633F" w:rsidRDefault="002E71B4" w:rsidP="002E71B4">
      <w:pPr>
        <w:rPr>
          <w:rFonts w:ascii="Times New Roman" w:hAnsi="Times New Roman" w:cs="Times New Roman"/>
          <w:sz w:val="21"/>
          <w:szCs w:val="21"/>
        </w:rPr>
      </w:pPr>
      <w:r w:rsidRPr="00EF633F">
        <w:rPr>
          <w:rFonts w:ascii="Times New Roman" w:hAnsi="Times New Roman" w:cs="Times New Roman"/>
          <w:sz w:val="21"/>
          <w:szCs w:val="21"/>
        </w:rPr>
        <w:t>Homework:</w:t>
      </w:r>
    </w:p>
    <w:p w14:paraId="3AFEE58F" w14:textId="77777777" w:rsidR="002E71B4" w:rsidRPr="00EF633F" w:rsidRDefault="002E71B4" w:rsidP="002E71B4">
      <w:pPr>
        <w:rPr>
          <w:rFonts w:ascii="Times New Roman" w:hAnsi="Times New Roman" w:cs="Times New Roman"/>
          <w:sz w:val="21"/>
          <w:szCs w:val="21"/>
        </w:rPr>
      </w:pPr>
      <w:r w:rsidRPr="00EF633F">
        <w:rPr>
          <w:rFonts w:ascii="Times New Roman" w:hAnsi="Times New Roman" w:cs="Times New Roman"/>
          <w:sz w:val="21"/>
          <w:szCs w:val="21"/>
        </w:rPr>
        <w:t>Call Ernest with any Questions</w:t>
      </w:r>
    </w:p>
    <w:p w14:paraId="5FB97198" w14:textId="77777777" w:rsidR="002E71B4" w:rsidRPr="00EF633F" w:rsidRDefault="002E71B4" w:rsidP="002E71B4">
      <w:pPr>
        <w:rPr>
          <w:rFonts w:ascii="Times New Roman" w:hAnsi="Times New Roman" w:cs="Times New Roman"/>
          <w:sz w:val="21"/>
          <w:szCs w:val="21"/>
        </w:rPr>
      </w:pPr>
    </w:p>
    <w:p w14:paraId="6847BB78" w14:textId="77777777" w:rsidR="002E71B4" w:rsidRPr="00EF633F" w:rsidRDefault="002E71B4" w:rsidP="002E71B4">
      <w:pPr>
        <w:rPr>
          <w:rFonts w:ascii="Times New Roman" w:hAnsi="Times New Roman" w:cs="Times New Roman"/>
          <w:sz w:val="21"/>
          <w:szCs w:val="21"/>
        </w:rPr>
      </w:pPr>
      <w:r w:rsidRPr="00EF633F">
        <w:rPr>
          <w:rFonts w:ascii="Times New Roman" w:hAnsi="Times New Roman" w:cs="Times New Roman"/>
          <w:sz w:val="21"/>
          <w:szCs w:val="21"/>
        </w:rPr>
        <w:t>First Question: Finance</w:t>
      </w:r>
    </w:p>
    <w:p w14:paraId="22EFCFF9" w14:textId="77777777" w:rsidR="002E71B4" w:rsidRPr="00EF633F" w:rsidRDefault="002E71B4" w:rsidP="002E71B4">
      <w:pPr>
        <w:rPr>
          <w:rFonts w:ascii="Times New Roman" w:eastAsia="Times New Roman" w:hAnsi="Times New Roman" w:cs="Times New Roman"/>
          <w:b/>
          <w:bCs/>
          <w:sz w:val="21"/>
          <w:szCs w:val="21"/>
          <w:u w:val="single"/>
        </w:rPr>
      </w:pPr>
      <w:r w:rsidRPr="00EF633F">
        <w:rPr>
          <w:rFonts w:ascii="Times New Roman" w:eastAsia="Times New Roman" w:hAnsi="Times New Roman" w:cs="Times New Roman"/>
          <w:b/>
          <w:bCs/>
          <w:sz w:val="21"/>
          <w:szCs w:val="21"/>
          <w:u w:val="single"/>
        </w:rPr>
        <w:t>ITEM A: The pamphlet “Self-Support: Where Money and Spirituality Mix.” 1. +Consider a request regarding contribution percentages to service entities.</w:t>
      </w:r>
    </w:p>
    <w:p w14:paraId="650A5414" w14:textId="77777777" w:rsidR="002E71B4" w:rsidRPr="00EF633F" w:rsidRDefault="002E71B4" w:rsidP="002E71B4">
      <w:pPr>
        <w:rPr>
          <w:rFonts w:ascii="Times New Roman" w:hAnsi="Times New Roman" w:cs="Times New Roman"/>
          <w:b/>
          <w:bCs/>
          <w:sz w:val="21"/>
          <w:szCs w:val="21"/>
          <w:u w:val="single"/>
        </w:rPr>
      </w:pPr>
    </w:p>
    <w:p w14:paraId="58486E30" w14:textId="77777777" w:rsidR="002E71B4" w:rsidRPr="00EF633F" w:rsidRDefault="002E71B4" w:rsidP="002E71B4">
      <w:pPr>
        <w:rPr>
          <w:rFonts w:ascii="Times New Roman" w:hAnsi="Times New Roman" w:cs="Times New Roman"/>
          <w:sz w:val="21"/>
          <w:szCs w:val="21"/>
        </w:rPr>
      </w:pPr>
      <w:r w:rsidRPr="00EF633F">
        <w:rPr>
          <w:rFonts w:ascii="Times New Roman" w:hAnsi="Times New Roman" w:cs="Times New Roman"/>
          <w:sz w:val="21"/>
          <w:szCs w:val="21"/>
        </w:rPr>
        <w:t>Opinions:</w:t>
      </w:r>
    </w:p>
    <w:p w14:paraId="6DB808FE" w14:textId="77777777" w:rsidR="002E71B4" w:rsidRPr="00EF633F" w:rsidRDefault="002E71B4" w:rsidP="002E71B4">
      <w:pPr>
        <w:rPr>
          <w:rFonts w:ascii="Times New Roman" w:hAnsi="Times New Roman" w:cs="Times New Roman"/>
          <w:sz w:val="21"/>
          <w:szCs w:val="21"/>
        </w:rPr>
      </w:pPr>
      <w:r w:rsidRPr="00EF633F">
        <w:rPr>
          <w:rFonts w:ascii="Times New Roman" w:hAnsi="Times New Roman" w:cs="Times New Roman"/>
          <w:sz w:val="21"/>
          <w:szCs w:val="21"/>
        </w:rPr>
        <w:t xml:space="preserve">Ernest S.: There may be groups that need more than 10%. Groups don’t look at it being a sample and follow it exactly instead of finding out what their area service, intergroup, GSO needs. </w:t>
      </w:r>
    </w:p>
    <w:p w14:paraId="483DE525" w14:textId="77777777" w:rsidR="002E71B4" w:rsidRPr="00EF633F" w:rsidRDefault="002E71B4" w:rsidP="002E71B4">
      <w:pPr>
        <w:rPr>
          <w:rFonts w:ascii="Times New Roman" w:hAnsi="Times New Roman" w:cs="Times New Roman"/>
          <w:sz w:val="21"/>
          <w:szCs w:val="21"/>
        </w:rPr>
      </w:pPr>
    </w:p>
    <w:p w14:paraId="098C9370" w14:textId="77777777" w:rsidR="002E71B4" w:rsidRPr="00EF633F" w:rsidRDefault="002E71B4" w:rsidP="002E71B4">
      <w:pPr>
        <w:rPr>
          <w:rFonts w:ascii="Times New Roman" w:hAnsi="Times New Roman" w:cs="Times New Roman"/>
          <w:sz w:val="21"/>
          <w:szCs w:val="21"/>
        </w:rPr>
      </w:pPr>
      <w:r w:rsidRPr="00EF633F">
        <w:rPr>
          <w:rFonts w:ascii="Times New Roman" w:hAnsi="Times New Roman" w:cs="Times New Roman"/>
          <w:sz w:val="21"/>
          <w:szCs w:val="21"/>
        </w:rPr>
        <w:t xml:space="preserve">Jason: It has already been changed 5 or 6 times. Homegroup voted to take out percentages and leave it blank. Just for the “fill in the blank” example and not the sample watermark. Why change it? </w:t>
      </w:r>
    </w:p>
    <w:p w14:paraId="7100DEBD" w14:textId="77777777" w:rsidR="002E71B4" w:rsidRPr="00EF633F" w:rsidRDefault="002E71B4" w:rsidP="002E71B4">
      <w:pPr>
        <w:rPr>
          <w:rFonts w:ascii="Times New Roman" w:hAnsi="Times New Roman" w:cs="Times New Roman"/>
          <w:sz w:val="21"/>
          <w:szCs w:val="21"/>
        </w:rPr>
      </w:pPr>
    </w:p>
    <w:p w14:paraId="496DFB8F" w14:textId="77777777" w:rsidR="002E71B4" w:rsidRPr="00EF633F" w:rsidRDefault="002E71B4" w:rsidP="002E71B4">
      <w:pPr>
        <w:rPr>
          <w:rFonts w:ascii="Times New Roman" w:hAnsi="Times New Roman" w:cs="Times New Roman"/>
          <w:sz w:val="21"/>
          <w:szCs w:val="21"/>
        </w:rPr>
      </w:pPr>
      <w:r w:rsidRPr="00EF633F">
        <w:rPr>
          <w:rFonts w:ascii="Times New Roman" w:hAnsi="Times New Roman" w:cs="Times New Roman"/>
          <w:sz w:val="21"/>
          <w:szCs w:val="21"/>
        </w:rPr>
        <w:t>Claire: Homegroup and GSR meeting both agreed that the “Sample” watermark over the 2 examples was a good idea.</w:t>
      </w:r>
    </w:p>
    <w:p w14:paraId="1B588361" w14:textId="77777777" w:rsidR="002E71B4" w:rsidRPr="00EF633F" w:rsidRDefault="002E71B4" w:rsidP="002E71B4">
      <w:pPr>
        <w:rPr>
          <w:rFonts w:ascii="Times New Roman" w:hAnsi="Times New Roman" w:cs="Times New Roman"/>
          <w:sz w:val="21"/>
          <w:szCs w:val="21"/>
        </w:rPr>
      </w:pPr>
    </w:p>
    <w:p w14:paraId="2DB4DF54" w14:textId="77777777" w:rsidR="002E71B4" w:rsidRPr="00EF633F" w:rsidRDefault="002E71B4" w:rsidP="002E71B4">
      <w:pPr>
        <w:rPr>
          <w:rFonts w:ascii="Times New Roman" w:hAnsi="Times New Roman" w:cs="Times New Roman"/>
          <w:sz w:val="21"/>
          <w:szCs w:val="21"/>
        </w:rPr>
      </w:pPr>
      <w:r w:rsidRPr="00EF633F">
        <w:rPr>
          <w:rFonts w:ascii="Times New Roman" w:hAnsi="Times New Roman" w:cs="Times New Roman"/>
          <w:sz w:val="21"/>
          <w:szCs w:val="21"/>
        </w:rPr>
        <w:t xml:space="preserve">Steve: Some groups may not have an idea of what percentage to send. Good idea to leave the suggestions on there. Yes, change the pamphlet to the watermark. </w:t>
      </w:r>
    </w:p>
    <w:p w14:paraId="0EE8711C" w14:textId="77777777" w:rsidR="002E71B4" w:rsidRPr="00EF633F" w:rsidRDefault="002E71B4" w:rsidP="002E71B4">
      <w:pPr>
        <w:rPr>
          <w:rFonts w:ascii="Times New Roman" w:hAnsi="Times New Roman" w:cs="Times New Roman"/>
          <w:sz w:val="21"/>
          <w:szCs w:val="21"/>
        </w:rPr>
      </w:pPr>
    </w:p>
    <w:p w14:paraId="0647FF9D" w14:textId="77777777" w:rsidR="002E71B4" w:rsidRPr="00EF633F" w:rsidRDefault="002E71B4" w:rsidP="002E71B4">
      <w:pPr>
        <w:rPr>
          <w:rFonts w:ascii="Times New Roman" w:hAnsi="Times New Roman" w:cs="Times New Roman"/>
          <w:sz w:val="21"/>
          <w:szCs w:val="21"/>
        </w:rPr>
      </w:pPr>
      <w:r w:rsidRPr="00EF633F">
        <w:rPr>
          <w:rFonts w:ascii="Times New Roman" w:hAnsi="Times New Roman" w:cs="Times New Roman"/>
          <w:sz w:val="21"/>
          <w:szCs w:val="21"/>
        </w:rPr>
        <w:t xml:space="preserve">Garrett: It depends on where the group wants the money to go. To leave just the top one instead of leaving the sample. Yes, change the pamphlet to the watermark. </w:t>
      </w:r>
    </w:p>
    <w:p w14:paraId="1325E59B" w14:textId="77777777" w:rsidR="002E71B4" w:rsidRPr="00EF633F" w:rsidRDefault="002E71B4" w:rsidP="002E71B4">
      <w:pPr>
        <w:rPr>
          <w:rFonts w:ascii="Times New Roman" w:hAnsi="Times New Roman" w:cs="Times New Roman"/>
          <w:sz w:val="21"/>
          <w:szCs w:val="21"/>
        </w:rPr>
      </w:pPr>
    </w:p>
    <w:p w14:paraId="2FE62E4C" w14:textId="77777777" w:rsidR="002E71B4" w:rsidRPr="00EF633F" w:rsidRDefault="002E71B4" w:rsidP="002E71B4">
      <w:pPr>
        <w:rPr>
          <w:rFonts w:ascii="Times New Roman" w:hAnsi="Times New Roman" w:cs="Times New Roman"/>
          <w:sz w:val="21"/>
          <w:szCs w:val="21"/>
        </w:rPr>
      </w:pPr>
      <w:proofErr w:type="spellStart"/>
      <w:r w:rsidRPr="00EF633F">
        <w:rPr>
          <w:rFonts w:ascii="Times New Roman" w:hAnsi="Times New Roman" w:cs="Times New Roman"/>
          <w:sz w:val="21"/>
          <w:szCs w:val="21"/>
        </w:rPr>
        <w:t>Jona</w:t>
      </w:r>
      <w:proofErr w:type="spellEnd"/>
      <w:r w:rsidRPr="00EF633F">
        <w:rPr>
          <w:rFonts w:ascii="Times New Roman" w:hAnsi="Times New Roman" w:cs="Times New Roman"/>
          <w:sz w:val="21"/>
          <w:szCs w:val="21"/>
        </w:rPr>
        <w:t>: Putting sample across the pie chart is relevant so that we know it is a suggestion only. Each group is autonomous. To help other groups understand that the samples are only suggestions. Homegroup: yes, change the pamphlet and put sample across the 2 lower samples.</w:t>
      </w:r>
    </w:p>
    <w:p w14:paraId="2C8ADBEC" w14:textId="77777777" w:rsidR="002E71B4" w:rsidRPr="00EF633F" w:rsidRDefault="002E71B4" w:rsidP="002E71B4">
      <w:pPr>
        <w:rPr>
          <w:rFonts w:ascii="Times New Roman" w:hAnsi="Times New Roman" w:cs="Times New Roman"/>
          <w:sz w:val="21"/>
          <w:szCs w:val="21"/>
        </w:rPr>
      </w:pPr>
    </w:p>
    <w:p w14:paraId="6623BD0E" w14:textId="77777777" w:rsidR="002E71B4" w:rsidRPr="00EF633F" w:rsidRDefault="002E71B4" w:rsidP="002E71B4">
      <w:pPr>
        <w:rPr>
          <w:rFonts w:ascii="Times New Roman" w:hAnsi="Times New Roman" w:cs="Times New Roman"/>
          <w:sz w:val="21"/>
          <w:szCs w:val="21"/>
        </w:rPr>
      </w:pPr>
      <w:r w:rsidRPr="00EF633F">
        <w:rPr>
          <w:rFonts w:ascii="Times New Roman" w:hAnsi="Times New Roman" w:cs="Times New Roman"/>
          <w:sz w:val="21"/>
          <w:szCs w:val="21"/>
        </w:rPr>
        <w:t xml:space="preserve">Josh: Group Conscience: Sample is already at the top, so it does not need to be changed. </w:t>
      </w:r>
    </w:p>
    <w:p w14:paraId="0418B781" w14:textId="77777777" w:rsidR="002E71B4" w:rsidRPr="00EF633F" w:rsidRDefault="002E71B4" w:rsidP="002E71B4">
      <w:pPr>
        <w:rPr>
          <w:rFonts w:ascii="Times New Roman" w:hAnsi="Times New Roman" w:cs="Times New Roman"/>
          <w:sz w:val="21"/>
          <w:szCs w:val="21"/>
        </w:rPr>
      </w:pPr>
      <w:proofErr w:type="spellStart"/>
      <w:r w:rsidRPr="00EF633F">
        <w:rPr>
          <w:rFonts w:ascii="Times New Roman" w:hAnsi="Times New Roman" w:cs="Times New Roman"/>
          <w:sz w:val="21"/>
          <w:szCs w:val="21"/>
        </w:rPr>
        <w:t>Mathea</w:t>
      </w:r>
      <w:proofErr w:type="spellEnd"/>
      <w:r w:rsidRPr="00EF633F">
        <w:rPr>
          <w:rFonts w:ascii="Times New Roman" w:hAnsi="Times New Roman" w:cs="Times New Roman"/>
          <w:sz w:val="21"/>
          <w:szCs w:val="21"/>
        </w:rPr>
        <w:t>: Do not change it</w:t>
      </w:r>
    </w:p>
    <w:p w14:paraId="4344752D" w14:textId="77777777" w:rsidR="002E71B4" w:rsidRPr="00EF633F" w:rsidRDefault="002E71B4" w:rsidP="002E71B4">
      <w:pPr>
        <w:rPr>
          <w:rFonts w:ascii="Times New Roman" w:hAnsi="Times New Roman" w:cs="Times New Roman"/>
          <w:sz w:val="21"/>
          <w:szCs w:val="21"/>
        </w:rPr>
      </w:pPr>
    </w:p>
    <w:p w14:paraId="34502AB9" w14:textId="77777777" w:rsidR="002E71B4" w:rsidRPr="00EF633F" w:rsidRDefault="002E71B4" w:rsidP="002E71B4">
      <w:pPr>
        <w:rPr>
          <w:rFonts w:ascii="Times New Roman" w:hAnsi="Times New Roman" w:cs="Times New Roman"/>
          <w:b/>
          <w:bCs/>
          <w:sz w:val="21"/>
          <w:szCs w:val="21"/>
          <w:u w:val="single"/>
        </w:rPr>
      </w:pPr>
      <w:r w:rsidRPr="00EF633F">
        <w:rPr>
          <w:rFonts w:ascii="Times New Roman" w:hAnsi="Times New Roman" w:cs="Times New Roman"/>
          <w:b/>
          <w:bCs/>
          <w:sz w:val="21"/>
          <w:szCs w:val="21"/>
          <w:u w:val="single"/>
        </w:rPr>
        <w:t>Voting on ITEM A:</w:t>
      </w:r>
    </w:p>
    <w:p w14:paraId="0283B9DA" w14:textId="77777777" w:rsidR="002E71B4" w:rsidRPr="00EF633F" w:rsidRDefault="002E71B4" w:rsidP="002E71B4">
      <w:pPr>
        <w:rPr>
          <w:rFonts w:ascii="Times New Roman" w:hAnsi="Times New Roman" w:cs="Times New Roman"/>
          <w:sz w:val="21"/>
          <w:szCs w:val="21"/>
        </w:rPr>
      </w:pPr>
      <w:r w:rsidRPr="00EF633F">
        <w:rPr>
          <w:rFonts w:ascii="Times New Roman" w:hAnsi="Times New Roman" w:cs="Times New Roman"/>
          <w:sz w:val="21"/>
          <w:szCs w:val="21"/>
        </w:rPr>
        <w:t xml:space="preserve">Change </w:t>
      </w:r>
      <w:proofErr w:type="spellStart"/>
      <w:r w:rsidRPr="00EF633F">
        <w:rPr>
          <w:rFonts w:ascii="Times New Roman" w:hAnsi="Times New Roman" w:cs="Times New Roman"/>
          <w:sz w:val="21"/>
          <w:szCs w:val="21"/>
        </w:rPr>
        <w:t>Pamplet</w:t>
      </w:r>
      <w:proofErr w:type="spellEnd"/>
      <w:r w:rsidRPr="00EF633F">
        <w:rPr>
          <w:rFonts w:ascii="Times New Roman" w:hAnsi="Times New Roman" w:cs="Times New Roman"/>
          <w:sz w:val="21"/>
          <w:szCs w:val="21"/>
        </w:rPr>
        <w:t>: 3</w:t>
      </w:r>
    </w:p>
    <w:p w14:paraId="127D8DFB" w14:textId="77777777" w:rsidR="002E71B4" w:rsidRPr="00EF633F" w:rsidRDefault="002E71B4" w:rsidP="002E71B4">
      <w:pPr>
        <w:rPr>
          <w:rFonts w:ascii="Times New Roman" w:hAnsi="Times New Roman" w:cs="Times New Roman"/>
          <w:sz w:val="21"/>
          <w:szCs w:val="21"/>
        </w:rPr>
      </w:pPr>
      <w:r w:rsidRPr="00EF633F">
        <w:rPr>
          <w:rFonts w:ascii="Times New Roman" w:hAnsi="Times New Roman" w:cs="Times New Roman"/>
          <w:sz w:val="21"/>
          <w:szCs w:val="21"/>
        </w:rPr>
        <w:t>No Change: 4</w:t>
      </w:r>
    </w:p>
    <w:p w14:paraId="75BC88FC" w14:textId="77777777" w:rsidR="002E71B4" w:rsidRPr="00EF633F" w:rsidRDefault="002E71B4" w:rsidP="002E71B4">
      <w:pPr>
        <w:rPr>
          <w:rFonts w:ascii="Times New Roman" w:hAnsi="Times New Roman" w:cs="Times New Roman"/>
          <w:sz w:val="21"/>
          <w:szCs w:val="21"/>
        </w:rPr>
      </w:pPr>
      <w:r w:rsidRPr="00EF633F">
        <w:rPr>
          <w:rFonts w:ascii="Times New Roman" w:hAnsi="Times New Roman" w:cs="Times New Roman"/>
          <w:sz w:val="21"/>
          <w:szCs w:val="21"/>
        </w:rPr>
        <w:t>Split decision</w:t>
      </w:r>
    </w:p>
    <w:p w14:paraId="5CE0223B" w14:textId="77777777" w:rsidR="002E71B4" w:rsidRPr="00EF633F" w:rsidRDefault="002E71B4" w:rsidP="002E71B4">
      <w:pPr>
        <w:rPr>
          <w:rFonts w:ascii="Times New Roman" w:eastAsia="Times New Roman" w:hAnsi="Times New Roman" w:cs="Times New Roman"/>
          <w:b/>
          <w:bCs/>
          <w:sz w:val="21"/>
          <w:szCs w:val="21"/>
          <w:u w:val="single"/>
        </w:rPr>
      </w:pPr>
      <w:r>
        <w:rPr>
          <w:rFonts w:ascii="Times New Roman" w:hAnsi="Times New Roman" w:cs="Times New Roman"/>
          <w:sz w:val="21"/>
          <w:szCs w:val="21"/>
        </w:rPr>
        <w:t>*****************************************************************************************</w:t>
      </w:r>
    </w:p>
    <w:p w14:paraId="1D8E26D9" w14:textId="77777777" w:rsidR="002E71B4" w:rsidRPr="00EF633F" w:rsidRDefault="002E71B4" w:rsidP="002E71B4">
      <w:pPr>
        <w:rPr>
          <w:rFonts w:ascii="Times New Roman" w:eastAsia="Times New Roman" w:hAnsi="Times New Roman" w:cs="Times New Roman"/>
          <w:b/>
          <w:bCs/>
          <w:sz w:val="21"/>
          <w:szCs w:val="21"/>
          <w:u w:val="single"/>
        </w:rPr>
      </w:pPr>
    </w:p>
    <w:p w14:paraId="71751E82" w14:textId="77777777" w:rsidR="002E71B4" w:rsidRPr="00EF633F" w:rsidRDefault="002E71B4" w:rsidP="002E71B4">
      <w:pPr>
        <w:rPr>
          <w:rFonts w:ascii="Times New Roman" w:eastAsia="Times New Roman" w:hAnsi="Times New Roman" w:cs="Times New Roman"/>
          <w:b/>
          <w:bCs/>
          <w:sz w:val="21"/>
          <w:szCs w:val="21"/>
          <w:u w:val="single"/>
        </w:rPr>
      </w:pPr>
      <w:r w:rsidRPr="00EF633F">
        <w:rPr>
          <w:rFonts w:ascii="Times New Roman" w:eastAsia="Times New Roman" w:hAnsi="Times New Roman" w:cs="Times New Roman"/>
          <w:b/>
          <w:bCs/>
          <w:sz w:val="21"/>
          <w:szCs w:val="21"/>
          <w:u w:val="single"/>
        </w:rPr>
        <w:t>ITEM C: Reconsider the 1972 G.S.C. Action stating “G.S.O. should not accept contributions from clubs, listed or known as such, whether or not composed solely of A.A. members. Contributions are welcome from groups meeting in clubs as long as they are sent in the name of the group.”</w:t>
      </w:r>
    </w:p>
    <w:p w14:paraId="35204C9A" w14:textId="77777777" w:rsidR="002E71B4" w:rsidRPr="00EF633F" w:rsidRDefault="002E71B4" w:rsidP="002E71B4">
      <w:pPr>
        <w:rPr>
          <w:rFonts w:ascii="Times New Roman" w:hAnsi="Times New Roman" w:cs="Times New Roman"/>
          <w:sz w:val="21"/>
          <w:szCs w:val="21"/>
        </w:rPr>
      </w:pPr>
    </w:p>
    <w:p w14:paraId="33276EA9" w14:textId="77777777" w:rsidR="002E71B4" w:rsidRPr="00EF633F" w:rsidRDefault="002E71B4" w:rsidP="002E71B4">
      <w:pPr>
        <w:rPr>
          <w:rFonts w:ascii="Times New Roman" w:hAnsi="Times New Roman" w:cs="Times New Roman"/>
          <w:sz w:val="21"/>
          <w:szCs w:val="21"/>
        </w:rPr>
      </w:pPr>
      <w:r w:rsidRPr="00EF633F">
        <w:rPr>
          <w:rFonts w:ascii="Times New Roman" w:hAnsi="Times New Roman" w:cs="Times New Roman"/>
          <w:sz w:val="21"/>
          <w:szCs w:val="21"/>
        </w:rPr>
        <w:t xml:space="preserve">Opinions: </w:t>
      </w:r>
    </w:p>
    <w:p w14:paraId="0ACD2483" w14:textId="77777777" w:rsidR="002E71B4" w:rsidRPr="00EF633F" w:rsidRDefault="002E71B4" w:rsidP="002E71B4">
      <w:pPr>
        <w:rPr>
          <w:rFonts w:ascii="Times New Roman" w:hAnsi="Times New Roman" w:cs="Times New Roman"/>
          <w:sz w:val="21"/>
          <w:szCs w:val="21"/>
        </w:rPr>
      </w:pPr>
      <w:r w:rsidRPr="00EF633F">
        <w:rPr>
          <w:rFonts w:ascii="Times New Roman" w:hAnsi="Times New Roman" w:cs="Times New Roman"/>
          <w:sz w:val="21"/>
          <w:szCs w:val="21"/>
        </w:rPr>
        <w:t>Jason: Do not change it because it is clearly stated</w:t>
      </w:r>
    </w:p>
    <w:p w14:paraId="7AFE6444" w14:textId="77777777" w:rsidR="002E71B4" w:rsidRPr="00EF633F" w:rsidRDefault="002E71B4" w:rsidP="002E71B4">
      <w:pPr>
        <w:rPr>
          <w:rFonts w:ascii="Times New Roman" w:hAnsi="Times New Roman" w:cs="Times New Roman"/>
          <w:sz w:val="21"/>
          <w:szCs w:val="21"/>
        </w:rPr>
      </w:pPr>
    </w:p>
    <w:p w14:paraId="0C598B21" w14:textId="77777777" w:rsidR="002E71B4" w:rsidRPr="00EF633F" w:rsidRDefault="002E71B4" w:rsidP="002E71B4">
      <w:pPr>
        <w:rPr>
          <w:rFonts w:ascii="Times New Roman" w:hAnsi="Times New Roman" w:cs="Times New Roman"/>
          <w:sz w:val="21"/>
          <w:szCs w:val="21"/>
        </w:rPr>
      </w:pPr>
      <w:r w:rsidRPr="00EF633F">
        <w:rPr>
          <w:rFonts w:ascii="Times New Roman" w:hAnsi="Times New Roman" w:cs="Times New Roman"/>
          <w:sz w:val="21"/>
          <w:szCs w:val="21"/>
        </w:rPr>
        <w:t>Claire: Homegroup voted Do not change it</w:t>
      </w:r>
    </w:p>
    <w:p w14:paraId="623B1F5E" w14:textId="77777777" w:rsidR="002E71B4" w:rsidRPr="00EF633F" w:rsidRDefault="002E71B4" w:rsidP="002E71B4">
      <w:pPr>
        <w:rPr>
          <w:rFonts w:ascii="Times New Roman" w:hAnsi="Times New Roman" w:cs="Times New Roman"/>
          <w:sz w:val="21"/>
          <w:szCs w:val="21"/>
        </w:rPr>
      </w:pPr>
    </w:p>
    <w:p w14:paraId="112F43B3" w14:textId="77777777" w:rsidR="002E71B4" w:rsidRPr="00EF633F" w:rsidRDefault="002E71B4" w:rsidP="002E71B4">
      <w:pPr>
        <w:rPr>
          <w:rFonts w:ascii="Times New Roman" w:hAnsi="Times New Roman" w:cs="Times New Roman"/>
          <w:sz w:val="21"/>
          <w:szCs w:val="21"/>
        </w:rPr>
      </w:pPr>
      <w:proofErr w:type="spellStart"/>
      <w:r w:rsidRPr="00EF633F">
        <w:rPr>
          <w:rFonts w:ascii="Times New Roman" w:hAnsi="Times New Roman" w:cs="Times New Roman"/>
          <w:sz w:val="21"/>
          <w:szCs w:val="21"/>
        </w:rPr>
        <w:t>Jona</w:t>
      </w:r>
      <w:proofErr w:type="spellEnd"/>
      <w:r w:rsidRPr="00EF633F">
        <w:rPr>
          <w:rFonts w:ascii="Times New Roman" w:hAnsi="Times New Roman" w:cs="Times New Roman"/>
          <w:sz w:val="21"/>
          <w:szCs w:val="21"/>
        </w:rPr>
        <w:t>: Homegroup voted to not change it. We do not mess with our 7</w:t>
      </w:r>
      <w:r w:rsidRPr="00EF633F">
        <w:rPr>
          <w:rFonts w:ascii="Times New Roman" w:hAnsi="Times New Roman" w:cs="Times New Roman"/>
          <w:sz w:val="21"/>
          <w:szCs w:val="21"/>
          <w:vertAlign w:val="superscript"/>
        </w:rPr>
        <w:t>th</w:t>
      </w:r>
      <w:r w:rsidRPr="00EF633F">
        <w:rPr>
          <w:rFonts w:ascii="Times New Roman" w:hAnsi="Times New Roman" w:cs="Times New Roman"/>
          <w:sz w:val="21"/>
          <w:szCs w:val="21"/>
        </w:rPr>
        <w:t xml:space="preserve"> tradition.</w:t>
      </w:r>
    </w:p>
    <w:p w14:paraId="5D44E8BE" w14:textId="77777777" w:rsidR="002E71B4" w:rsidRPr="00EF633F" w:rsidRDefault="002E71B4" w:rsidP="002E71B4">
      <w:pPr>
        <w:rPr>
          <w:rFonts w:ascii="Times New Roman" w:hAnsi="Times New Roman" w:cs="Times New Roman"/>
          <w:sz w:val="21"/>
          <w:szCs w:val="21"/>
        </w:rPr>
      </w:pPr>
    </w:p>
    <w:p w14:paraId="37A19C23" w14:textId="77777777" w:rsidR="002E71B4" w:rsidRPr="00EF633F" w:rsidRDefault="002E71B4" w:rsidP="002E71B4">
      <w:pPr>
        <w:rPr>
          <w:rFonts w:ascii="Times New Roman" w:hAnsi="Times New Roman" w:cs="Times New Roman"/>
          <w:sz w:val="21"/>
          <w:szCs w:val="21"/>
        </w:rPr>
      </w:pPr>
      <w:r w:rsidRPr="00EF633F">
        <w:rPr>
          <w:rFonts w:ascii="Times New Roman" w:hAnsi="Times New Roman" w:cs="Times New Roman"/>
          <w:sz w:val="21"/>
          <w:szCs w:val="21"/>
        </w:rPr>
        <w:t xml:space="preserve">Garrett: 6 group members: voted to not change it. </w:t>
      </w:r>
    </w:p>
    <w:p w14:paraId="4DEFBFC2" w14:textId="77777777" w:rsidR="002E71B4" w:rsidRPr="00EF633F" w:rsidRDefault="002E71B4" w:rsidP="002E71B4">
      <w:pPr>
        <w:rPr>
          <w:rFonts w:ascii="Times New Roman" w:hAnsi="Times New Roman" w:cs="Times New Roman"/>
          <w:sz w:val="21"/>
          <w:szCs w:val="21"/>
        </w:rPr>
      </w:pPr>
    </w:p>
    <w:p w14:paraId="019C558A" w14:textId="77777777" w:rsidR="002E71B4" w:rsidRPr="00EF633F" w:rsidRDefault="002E71B4" w:rsidP="002E71B4">
      <w:pPr>
        <w:rPr>
          <w:rFonts w:ascii="Times New Roman" w:hAnsi="Times New Roman" w:cs="Times New Roman"/>
          <w:sz w:val="21"/>
          <w:szCs w:val="21"/>
        </w:rPr>
      </w:pPr>
      <w:r w:rsidRPr="00EF633F">
        <w:rPr>
          <w:rFonts w:ascii="Times New Roman" w:hAnsi="Times New Roman" w:cs="Times New Roman"/>
          <w:sz w:val="21"/>
          <w:szCs w:val="21"/>
        </w:rPr>
        <w:t xml:space="preserve">Steve: Homegroup did not </w:t>
      </w:r>
      <w:proofErr w:type="gramStart"/>
      <w:r w:rsidRPr="00EF633F">
        <w:rPr>
          <w:rFonts w:ascii="Times New Roman" w:hAnsi="Times New Roman" w:cs="Times New Roman"/>
          <w:sz w:val="21"/>
          <w:szCs w:val="21"/>
        </w:rPr>
        <w:t>vote:</w:t>
      </w:r>
      <w:proofErr w:type="gramEnd"/>
      <w:r w:rsidRPr="00EF633F">
        <w:rPr>
          <w:rFonts w:ascii="Times New Roman" w:hAnsi="Times New Roman" w:cs="Times New Roman"/>
          <w:sz w:val="21"/>
          <w:szCs w:val="21"/>
        </w:rPr>
        <w:t xml:space="preserve"> but his opinion to not change it. </w:t>
      </w:r>
    </w:p>
    <w:p w14:paraId="658A3D5D" w14:textId="77777777" w:rsidR="002E71B4" w:rsidRPr="00EF633F" w:rsidRDefault="002E71B4" w:rsidP="002E71B4">
      <w:pPr>
        <w:rPr>
          <w:rFonts w:ascii="Times New Roman" w:hAnsi="Times New Roman" w:cs="Times New Roman"/>
          <w:sz w:val="21"/>
          <w:szCs w:val="21"/>
        </w:rPr>
      </w:pPr>
    </w:p>
    <w:p w14:paraId="0360F567" w14:textId="77777777" w:rsidR="002E71B4" w:rsidRPr="00EF633F" w:rsidRDefault="002E71B4" w:rsidP="002E71B4">
      <w:pPr>
        <w:rPr>
          <w:rFonts w:ascii="Times New Roman" w:hAnsi="Times New Roman" w:cs="Times New Roman"/>
          <w:sz w:val="21"/>
          <w:szCs w:val="21"/>
        </w:rPr>
      </w:pPr>
      <w:r w:rsidRPr="00EF633F">
        <w:rPr>
          <w:rFonts w:ascii="Times New Roman" w:hAnsi="Times New Roman" w:cs="Times New Roman"/>
          <w:sz w:val="21"/>
          <w:szCs w:val="21"/>
        </w:rPr>
        <w:t>Josh: Homegroup voted to not change it</w:t>
      </w:r>
    </w:p>
    <w:p w14:paraId="39B31C7A" w14:textId="77777777" w:rsidR="002E71B4" w:rsidRPr="00EF633F" w:rsidRDefault="002E71B4" w:rsidP="002E71B4">
      <w:pPr>
        <w:rPr>
          <w:rFonts w:ascii="Times New Roman" w:hAnsi="Times New Roman" w:cs="Times New Roman"/>
          <w:sz w:val="21"/>
          <w:szCs w:val="21"/>
        </w:rPr>
      </w:pPr>
    </w:p>
    <w:p w14:paraId="275846AB" w14:textId="77777777" w:rsidR="002E71B4" w:rsidRPr="00EF633F" w:rsidRDefault="002E71B4" w:rsidP="002E71B4">
      <w:pPr>
        <w:rPr>
          <w:rFonts w:ascii="Times New Roman" w:hAnsi="Times New Roman" w:cs="Times New Roman"/>
          <w:sz w:val="21"/>
          <w:szCs w:val="21"/>
        </w:rPr>
      </w:pPr>
      <w:proofErr w:type="spellStart"/>
      <w:r w:rsidRPr="00EF633F">
        <w:rPr>
          <w:rFonts w:ascii="Times New Roman" w:hAnsi="Times New Roman" w:cs="Times New Roman"/>
          <w:sz w:val="21"/>
          <w:szCs w:val="21"/>
        </w:rPr>
        <w:t>Mathea</w:t>
      </w:r>
      <w:proofErr w:type="spellEnd"/>
      <w:r w:rsidRPr="00EF633F">
        <w:rPr>
          <w:rFonts w:ascii="Times New Roman" w:hAnsi="Times New Roman" w:cs="Times New Roman"/>
          <w:sz w:val="21"/>
          <w:szCs w:val="21"/>
        </w:rPr>
        <w:t>: Do not change it</w:t>
      </w:r>
    </w:p>
    <w:p w14:paraId="009BD981" w14:textId="77777777" w:rsidR="002E71B4" w:rsidRDefault="002E71B4" w:rsidP="002E71B4">
      <w:pPr>
        <w:rPr>
          <w:rFonts w:ascii="Times New Roman" w:hAnsi="Times New Roman" w:cs="Times New Roman"/>
          <w:sz w:val="21"/>
          <w:szCs w:val="21"/>
        </w:rPr>
      </w:pPr>
    </w:p>
    <w:p w14:paraId="75F3D2FF" w14:textId="77777777" w:rsidR="002E71B4" w:rsidRPr="00EF633F" w:rsidRDefault="002E71B4" w:rsidP="002E71B4">
      <w:pPr>
        <w:rPr>
          <w:rFonts w:ascii="Times New Roman" w:hAnsi="Times New Roman" w:cs="Times New Roman"/>
          <w:sz w:val="21"/>
          <w:szCs w:val="21"/>
        </w:rPr>
      </w:pPr>
      <w:r>
        <w:rPr>
          <w:rFonts w:ascii="Times New Roman" w:hAnsi="Times New Roman" w:cs="Times New Roman"/>
          <w:sz w:val="21"/>
          <w:szCs w:val="21"/>
        </w:rPr>
        <w:t>*****************************************************************************************</w:t>
      </w:r>
    </w:p>
    <w:p w14:paraId="25F27621" w14:textId="77777777" w:rsidR="002E71B4" w:rsidRPr="001C270A" w:rsidRDefault="002E71B4" w:rsidP="002E71B4">
      <w:pPr>
        <w:rPr>
          <w:rFonts w:ascii="Times New Roman" w:hAnsi="Times New Roman" w:cs="Times New Roman"/>
          <w:b/>
          <w:bCs/>
          <w:sz w:val="21"/>
          <w:szCs w:val="21"/>
          <w:u w:val="single"/>
        </w:rPr>
      </w:pPr>
      <w:r w:rsidRPr="001C270A">
        <w:rPr>
          <w:rFonts w:ascii="Times New Roman" w:hAnsi="Times New Roman" w:cs="Times New Roman"/>
          <w:b/>
          <w:bCs/>
          <w:sz w:val="21"/>
          <w:szCs w:val="21"/>
          <w:u w:val="single"/>
        </w:rPr>
        <w:t>Voting on ITEM C:</w:t>
      </w:r>
    </w:p>
    <w:p w14:paraId="61AA87CF"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Unanimous no- No opinion</w:t>
      </w:r>
    </w:p>
    <w:p w14:paraId="6628F666" w14:textId="77777777" w:rsidR="002E71B4" w:rsidRPr="001C270A" w:rsidRDefault="002E71B4" w:rsidP="002E71B4">
      <w:pPr>
        <w:rPr>
          <w:rFonts w:ascii="Times New Roman" w:hAnsi="Times New Roman" w:cs="Times New Roman"/>
          <w:sz w:val="21"/>
          <w:szCs w:val="21"/>
        </w:rPr>
      </w:pPr>
    </w:p>
    <w:p w14:paraId="4C819DF7"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Panel XII, consisting of even numbered DCM’s and IG reps, met on March 27, 2021, to discuss</w:t>
      </w:r>
    </w:p>
    <w:p w14:paraId="2395F0B0"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the agenda item assigned to us.</w:t>
      </w:r>
    </w:p>
    <w:p w14:paraId="4A3F4F40"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Panel XII recommends that the assembly agenda item “Consider if proposed agenda items for</w:t>
      </w:r>
    </w:p>
    <w:p w14:paraId="79D036BE"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plain language, simplified language, accessible translations and large print versions of the book</w:t>
      </w:r>
    </w:p>
    <w:p w14:paraId="43D117D3"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Alcoholics Anonymous, as well as workbooks to help study the program of AA, can be</w:t>
      </w:r>
    </w:p>
    <w:p w14:paraId="478BDCC8"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addressed with a common solution.” Panel XII recommends a simplified language translation of</w:t>
      </w:r>
    </w:p>
    <w:p w14:paraId="5BA1CA68"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the Big Book that would address literacy/reading levels for those who are not able to obtain a</w:t>
      </w:r>
    </w:p>
    <w:p w14:paraId="68DEEB3E"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 xml:space="preserve">sponsor, </w:t>
      </w:r>
      <w:proofErr w:type="gramStart"/>
      <w:r w:rsidRPr="001C270A">
        <w:rPr>
          <w:rFonts w:ascii="Times New Roman" w:hAnsi="Times New Roman" w:cs="Times New Roman"/>
          <w:sz w:val="21"/>
          <w:szCs w:val="21"/>
        </w:rPr>
        <w:t>e.g.</w:t>
      </w:r>
      <w:proofErr w:type="gramEnd"/>
      <w:r w:rsidRPr="001C270A">
        <w:rPr>
          <w:rFonts w:ascii="Times New Roman" w:hAnsi="Times New Roman" w:cs="Times New Roman"/>
          <w:sz w:val="21"/>
          <w:szCs w:val="21"/>
        </w:rPr>
        <w:t xml:space="preserve"> prisoners, remote communities, etc., and replace gender specific language with</w:t>
      </w:r>
    </w:p>
    <w:p w14:paraId="4AF3A634"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w:t>
      </w:r>
      <w:proofErr w:type="gramStart"/>
      <w:r w:rsidRPr="001C270A">
        <w:rPr>
          <w:rFonts w:ascii="Times New Roman" w:hAnsi="Times New Roman" w:cs="Times New Roman"/>
          <w:sz w:val="21"/>
          <w:szCs w:val="21"/>
        </w:rPr>
        <w:t>the</w:t>
      </w:r>
      <w:proofErr w:type="gramEnd"/>
      <w:r w:rsidRPr="001C270A">
        <w:rPr>
          <w:rFonts w:ascii="Times New Roman" w:hAnsi="Times New Roman" w:cs="Times New Roman"/>
          <w:sz w:val="21"/>
          <w:szCs w:val="21"/>
        </w:rPr>
        <w:t xml:space="preserve"> alcoholic.”</w:t>
      </w:r>
    </w:p>
    <w:p w14:paraId="003BFC53"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Notes from Panel XII - Even-numbered DCM’s &amp; IG Chairs</w:t>
      </w:r>
    </w:p>
    <w:p w14:paraId="184BB10E"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Conference Agenda Item - pages 125, Literature</w:t>
      </w:r>
    </w:p>
    <w:p w14:paraId="2AD422B5"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“Consider if proposed agenda items for plain language, simplified language, accessible</w:t>
      </w:r>
    </w:p>
    <w:p w14:paraId="27443993"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translations and large print versions of the book Alcoholics Anonymous, as well as workbooks to</w:t>
      </w:r>
    </w:p>
    <w:p w14:paraId="7F6194D0"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help study the program of AA, can be addressed with a common solution.”</w:t>
      </w:r>
    </w:p>
    <w:p w14:paraId="5D96FCA7" w14:textId="77777777" w:rsidR="002E71B4" w:rsidRPr="001C270A" w:rsidRDefault="002E71B4" w:rsidP="002E71B4">
      <w:pPr>
        <w:rPr>
          <w:rFonts w:ascii="Times New Roman" w:hAnsi="Times New Roman" w:cs="Times New Roman"/>
          <w:sz w:val="21"/>
          <w:szCs w:val="21"/>
        </w:rPr>
      </w:pPr>
      <w:proofErr w:type="spellStart"/>
      <w:r w:rsidRPr="001C270A">
        <w:rPr>
          <w:rFonts w:ascii="Times New Roman" w:hAnsi="Times New Roman" w:cs="Times New Roman"/>
          <w:sz w:val="21"/>
          <w:szCs w:val="21"/>
        </w:rPr>
        <w:t>Keleka</w:t>
      </w:r>
      <w:proofErr w:type="spellEnd"/>
      <w:r w:rsidRPr="001C270A">
        <w:rPr>
          <w:rFonts w:ascii="Times New Roman" w:hAnsi="Times New Roman" w:cs="Times New Roman"/>
          <w:sz w:val="21"/>
          <w:szCs w:val="21"/>
        </w:rPr>
        <w:t>, DCM District 4 - Panel Chair</w:t>
      </w:r>
    </w:p>
    <w:p w14:paraId="04676DB6"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Teresa, DCM District 10 - Note Taker</w:t>
      </w:r>
    </w:p>
    <w:p w14:paraId="0EE886D5"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Panel XII met for 75 mins on March 27 in a breakout room of the Inform the Delegate Assembly.</w:t>
      </w:r>
    </w:p>
    <w:p w14:paraId="09895733"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Each participant was asked to voice their opinion or group conscience of the agenda item.</w:t>
      </w:r>
    </w:p>
    <w:p w14:paraId="74E2ED61" w14:textId="77777777" w:rsidR="002E71B4" w:rsidRPr="001C270A" w:rsidRDefault="002E71B4" w:rsidP="002E71B4">
      <w:pPr>
        <w:rPr>
          <w:rFonts w:ascii="Times New Roman" w:hAnsi="Times New Roman" w:cs="Times New Roman"/>
          <w:sz w:val="21"/>
          <w:szCs w:val="21"/>
        </w:rPr>
      </w:pPr>
      <w:proofErr w:type="spellStart"/>
      <w:r w:rsidRPr="001C270A">
        <w:rPr>
          <w:rFonts w:ascii="Times New Roman" w:hAnsi="Times New Roman" w:cs="Times New Roman"/>
          <w:sz w:val="21"/>
          <w:szCs w:val="21"/>
        </w:rPr>
        <w:t>Kalei</w:t>
      </w:r>
      <w:proofErr w:type="spellEnd"/>
      <w:r w:rsidRPr="001C270A">
        <w:rPr>
          <w:rFonts w:ascii="Times New Roman" w:hAnsi="Times New Roman" w:cs="Times New Roman"/>
          <w:sz w:val="21"/>
          <w:szCs w:val="21"/>
        </w:rPr>
        <w:t>, DCM D6, stated there is a definite need for those in prison to be able to read and</w:t>
      </w:r>
    </w:p>
    <w:p w14:paraId="40B9A8BC"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understand our literature without the aid of a sponsor or anyone else to help. Prisoners are</w:t>
      </w:r>
    </w:p>
    <w:p w14:paraId="2D8B0FF0"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completely isolated and cannot phone a sponsor or other member to explain the steps. A</w:t>
      </w:r>
    </w:p>
    <w:p w14:paraId="4AEF2348"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simplified language big book would help those in prison and remote communities.</w:t>
      </w:r>
    </w:p>
    <w:p w14:paraId="53296ABB"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Teresa, DCM D10, stated that of the GSR’s she spoke to, the immediate response is very</w:t>
      </w:r>
    </w:p>
    <w:p w14:paraId="76F05F26"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 xml:space="preserve">emotional, </w:t>
      </w:r>
      <w:proofErr w:type="gramStart"/>
      <w:r w:rsidRPr="001C270A">
        <w:rPr>
          <w:rFonts w:ascii="Times New Roman" w:hAnsi="Times New Roman" w:cs="Times New Roman"/>
          <w:sz w:val="21"/>
          <w:szCs w:val="21"/>
        </w:rPr>
        <w:t>i.e.</w:t>
      </w:r>
      <w:proofErr w:type="gramEnd"/>
      <w:r w:rsidRPr="001C270A">
        <w:rPr>
          <w:rFonts w:ascii="Times New Roman" w:hAnsi="Times New Roman" w:cs="Times New Roman"/>
          <w:sz w:val="21"/>
          <w:szCs w:val="21"/>
        </w:rPr>
        <w:t xml:space="preserve"> don’t change the first 164 pages, I got sober using the BB and a sponsor, leave it</w:t>
      </w:r>
    </w:p>
    <w:p w14:paraId="7E7F1F20"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alone. But people seemed open to creating a new, simplified “translation” of the big book, like a</w:t>
      </w:r>
    </w:p>
    <w:p w14:paraId="6DDA053C"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Spanish or French translation, that would address literacy/reading level issues and that could</w:t>
      </w:r>
    </w:p>
    <w:p w14:paraId="6007BD51"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also address gender issues.</w:t>
      </w:r>
    </w:p>
    <w:p w14:paraId="23F6A345"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Gina, DCM D2, stated that the background materials, including the 2016 letter from the Behind</w:t>
      </w:r>
    </w:p>
    <w:p w14:paraId="47E2558C"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the Bars group in which they asked for a plain language Big Book, supports a common solution</w:t>
      </w:r>
    </w:p>
    <w:p w14:paraId="50F8C0A3"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for addressing literacy levels and inclusivity issues. She further stated that there are many other</w:t>
      </w:r>
    </w:p>
    <w:p w14:paraId="720312D1"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versions of the Big Book as well as other workbooks out there that are being used. These are</w:t>
      </w:r>
    </w:p>
    <w:p w14:paraId="7AF5C173"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 xml:space="preserve">being produced by groups not affiliated with AA, </w:t>
      </w:r>
      <w:proofErr w:type="gramStart"/>
      <w:r w:rsidRPr="001C270A">
        <w:rPr>
          <w:rFonts w:ascii="Times New Roman" w:hAnsi="Times New Roman" w:cs="Times New Roman"/>
          <w:sz w:val="21"/>
          <w:szCs w:val="21"/>
        </w:rPr>
        <w:t>i.e.</w:t>
      </w:r>
      <w:proofErr w:type="gramEnd"/>
      <w:r w:rsidRPr="001C270A">
        <w:rPr>
          <w:rFonts w:ascii="Times New Roman" w:hAnsi="Times New Roman" w:cs="Times New Roman"/>
          <w:sz w:val="21"/>
          <w:szCs w:val="21"/>
        </w:rPr>
        <w:t xml:space="preserve"> Hazelton, as well as materials from AA</w:t>
      </w:r>
    </w:p>
    <w:p w14:paraId="410B5DC6"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 xml:space="preserve">groups, </w:t>
      </w:r>
      <w:proofErr w:type="gramStart"/>
      <w:r w:rsidRPr="001C270A">
        <w:rPr>
          <w:rFonts w:ascii="Times New Roman" w:hAnsi="Times New Roman" w:cs="Times New Roman"/>
          <w:sz w:val="21"/>
          <w:szCs w:val="21"/>
        </w:rPr>
        <w:t>e.g.</w:t>
      </w:r>
      <w:proofErr w:type="gramEnd"/>
      <w:r w:rsidRPr="001C270A">
        <w:rPr>
          <w:rFonts w:ascii="Times New Roman" w:hAnsi="Times New Roman" w:cs="Times New Roman"/>
          <w:sz w:val="21"/>
          <w:szCs w:val="21"/>
        </w:rPr>
        <w:t xml:space="preserve"> the Primary Purpose workbook to the steps. She stated that it would be better if AA</w:t>
      </w:r>
    </w:p>
    <w:p w14:paraId="6C195EA7"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had its own conference approved versions so that the message remains “pure AA” and we</w:t>
      </w:r>
    </w:p>
    <w:p w14:paraId="245111D3"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receive the income.</w:t>
      </w:r>
    </w:p>
    <w:p w14:paraId="55258785"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Andi, DCM 12, stated that the knee-jerk response to changing the Big Book has been, “no</w:t>
      </w:r>
    </w:p>
    <w:p w14:paraId="1BCCD82E"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 xml:space="preserve">changes to the first 164 pages”; but that a separate, simplified translation is </w:t>
      </w:r>
      <w:proofErr w:type="gramStart"/>
      <w:r w:rsidRPr="001C270A">
        <w:rPr>
          <w:rFonts w:ascii="Times New Roman" w:hAnsi="Times New Roman" w:cs="Times New Roman"/>
          <w:sz w:val="21"/>
          <w:szCs w:val="21"/>
        </w:rPr>
        <w:t>a reasonable</w:t>
      </w:r>
      <w:proofErr w:type="gramEnd"/>
    </w:p>
    <w:p w14:paraId="1C8E0E8A"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approach to help those in prisons and remote communities. Also, like a textbook, we could</w:t>
      </w:r>
    </w:p>
    <w:p w14:paraId="10D095F5"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lastRenderedPageBreak/>
        <w:t>include a glossary of terms to the big book (not a separate dictionary). Gender neutral language</w:t>
      </w:r>
    </w:p>
    <w:p w14:paraId="2D1598F8"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could be included in the new translation, but she feels that it’s not a barrier to sobriety. She</w:t>
      </w:r>
    </w:p>
    <w:p w14:paraId="309A2814"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 xml:space="preserve">suggested creating a pamphlet of </w:t>
      </w:r>
      <w:proofErr w:type="gramStart"/>
      <w:r w:rsidRPr="001C270A">
        <w:rPr>
          <w:rFonts w:ascii="Times New Roman" w:hAnsi="Times New Roman" w:cs="Times New Roman"/>
          <w:sz w:val="21"/>
          <w:szCs w:val="21"/>
        </w:rPr>
        <w:t>gender neutral</w:t>
      </w:r>
      <w:proofErr w:type="gramEnd"/>
      <w:r w:rsidRPr="001C270A">
        <w:rPr>
          <w:rFonts w:ascii="Times New Roman" w:hAnsi="Times New Roman" w:cs="Times New Roman"/>
          <w:sz w:val="21"/>
          <w:szCs w:val="21"/>
        </w:rPr>
        <w:t xml:space="preserve"> steps, traditions, etc. to address this issue.</w:t>
      </w:r>
    </w:p>
    <w:p w14:paraId="250053C5" w14:textId="77777777" w:rsidR="002E71B4" w:rsidRPr="001C270A" w:rsidRDefault="002E71B4" w:rsidP="002E71B4">
      <w:pPr>
        <w:rPr>
          <w:rFonts w:ascii="Times New Roman" w:hAnsi="Times New Roman" w:cs="Times New Roman"/>
          <w:sz w:val="21"/>
          <w:szCs w:val="21"/>
        </w:rPr>
      </w:pPr>
      <w:proofErr w:type="spellStart"/>
      <w:r w:rsidRPr="001C270A">
        <w:rPr>
          <w:rFonts w:ascii="Times New Roman" w:hAnsi="Times New Roman" w:cs="Times New Roman"/>
          <w:sz w:val="21"/>
          <w:szCs w:val="21"/>
        </w:rPr>
        <w:t>Kerwin</w:t>
      </w:r>
      <w:proofErr w:type="spellEnd"/>
      <w:r w:rsidRPr="001C270A">
        <w:rPr>
          <w:rFonts w:ascii="Times New Roman" w:hAnsi="Times New Roman" w:cs="Times New Roman"/>
          <w:sz w:val="21"/>
          <w:szCs w:val="21"/>
        </w:rPr>
        <w:t>, DCM D8, stated that all the changes being discussed are for the newcomer or those</w:t>
      </w:r>
    </w:p>
    <w:p w14:paraId="189A7181"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 xml:space="preserve">who haven’t gotten sober </w:t>
      </w:r>
      <w:proofErr w:type="gramStart"/>
      <w:r w:rsidRPr="001C270A">
        <w:rPr>
          <w:rFonts w:ascii="Times New Roman" w:hAnsi="Times New Roman" w:cs="Times New Roman"/>
          <w:sz w:val="21"/>
          <w:szCs w:val="21"/>
        </w:rPr>
        <w:t>yet.</w:t>
      </w:r>
      <w:proofErr w:type="gramEnd"/>
      <w:r w:rsidRPr="001C270A">
        <w:rPr>
          <w:rFonts w:ascii="Times New Roman" w:hAnsi="Times New Roman" w:cs="Times New Roman"/>
          <w:sz w:val="21"/>
          <w:szCs w:val="21"/>
        </w:rPr>
        <w:t xml:space="preserve"> The changes are not for those of us who are already sober.</w:t>
      </w:r>
    </w:p>
    <w:p w14:paraId="78011988"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Newcomers need to identify immediately with our literature and if a simplified translation or</w:t>
      </w:r>
    </w:p>
    <w:p w14:paraId="5D3D7509"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gender neutral translation helps with that, then we should recommend. He read Bill W’s</w:t>
      </w:r>
    </w:p>
    <w:p w14:paraId="19BFB336"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statement to the General Service Conference in which he says, “We live in an era of change.</w:t>
      </w:r>
    </w:p>
    <w:p w14:paraId="6A4AE965"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Our manner of communication must change... Let us hope that it goes on changing.”</w:t>
      </w:r>
    </w:p>
    <w:p w14:paraId="56E8AC2B"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 xml:space="preserve">Roxane, IG chair West Hawaii, stated that we shouldn’t change the first 164 pages but </w:t>
      </w:r>
      <w:proofErr w:type="gramStart"/>
      <w:r w:rsidRPr="001C270A">
        <w:rPr>
          <w:rFonts w:ascii="Times New Roman" w:hAnsi="Times New Roman" w:cs="Times New Roman"/>
          <w:sz w:val="21"/>
          <w:szCs w:val="21"/>
        </w:rPr>
        <w:t>our</w:t>
      </w:r>
      <w:proofErr w:type="gramEnd"/>
    </w:p>
    <w:p w14:paraId="3721DDB7"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methods of communication have to evolve. ASL translation and other languages don’t translate</w:t>
      </w:r>
    </w:p>
    <w:p w14:paraId="29438522"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exactly the same so we should be open to another simplified translation of the BB.</w:t>
      </w:r>
    </w:p>
    <w:p w14:paraId="1E57200D"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David, IG Chair Maui, stated general consensus from his group was no change to the first 164</w:t>
      </w:r>
    </w:p>
    <w:p w14:paraId="0F755D21"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pages but a simplified language version of BB would be more inclusive.</w:t>
      </w:r>
    </w:p>
    <w:p w14:paraId="24827CA1" w14:textId="77777777" w:rsidR="002E71B4" w:rsidRPr="001C270A" w:rsidRDefault="002E71B4" w:rsidP="002E71B4">
      <w:pPr>
        <w:rPr>
          <w:rFonts w:ascii="Times New Roman" w:hAnsi="Times New Roman" w:cs="Times New Roman"/>
          <w:sz w:val="21"/>
          <w:szCs w:val="21"/>
        </w:rPr>
      </w:pPr>
      <w:proofErr w:type="spellStart"/>
      <w:r w:rsidRPr="001C270A">
        <w:rPr>
          <w:rFonts w:ascii="Times New Roman" w:hAnsi="Times New Roman" w:cs="Times New Roman"/>
          <w:sz w:val="21"/>
          <w:szCs w:val="21"/>
        </w:rPr>
        <w:t>Keleka</w:t>
      </w:r>
      <w:proofErr w:type="spellEnd"/>
      <w:r w:rsidRPr="001C270A">
        <w:rPr>
          <w:rFonts w:ascii="Times New Roman" w:hAnsi="Times New Roman" w:cs="Times New Roman"/>
          <w:sz w:val="21"/>
          <w:szCs w:val="21"/>
        </w:rPr>
        <w:t xml:space="preserve">, DCM D4 stated she talked with about 25 </w:t>
      </w:r>
      <w:proofErr w:type="gramStart"/>
      <w:r w:rsidRPr="001C270A">
        <w:rPr>
          <w:rFonts w:ascii="Times New Roman" w:hAnsi="Times New Roman" w:cs="Times New Roman"/>
          <w:sz w:val="21"/>
          <w:szCs w:val="21"/>
        </w:rPr>
        <w:t>people</w:t>
      </w:r>
      <w:proofErr w:type="gramEnd"/>
      <w:r w:rsidRPr="001C270A">
        <w:rPr>
          <w:rFonts w:ascii="Times New Roman" w:hAnsi="Times New Roman" w:cs="Times New Roman"/>
          <w:sz w:val="21"/>
          <w:szCs w:val="21"/>
        </w:rPr>
        <w:t xml:space="preserve"> and most were in favor of a workbook</w:t>
      </w:r>
    </w:p>
    <w:p w14:paraId="3CF3E476"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 xml:space="preserve">with simplified language and </w:t>
      </w:r>
      <w:proofErr w:type="gramStart"/>
      <w:r w:rsidRPr="001C270A">
        <w:rPr>
          <w:rFonts w:ascii="Times New Roman" w:hAnsi="Times New Roman" w:cs="Times New Roman"/>
          <w:sz w:val="21"/>
          <w:szCs w:val="21"/>
        </w:rPr>
        <w:t>gender neutral</w:t>
      </w:r>
      <w:proofErr w:type="gramEnd"/>
      <w:r w:rsidRPr="001C270A">
        <w:rPr>
          <w:rFonts w:ascii="Times New Roman" w:hAnsi="Times New Roman" w:cs="Times New Roman"/>
          <w:sz w:val="21"/>
          <w:szCs w:val="21"/>
        </w:rPr>
        <w:t xml:space="preserve"> terms. It would be one common solution that might</w:t>
      </w:r>
    </w:p>
    <w:p w14:paraId="739050A4"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solve many of the issues but not all. She recommended using “the alcoholic” instead of he/she</w:t>
      </w:r>
    </w:p>
    <w:p w14:paraId="02729240"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to address many of the gender issues.</w:t>
      </w:r>
    </w:p>
    <w:p w14:paraId="00615FAB"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 xml:space="preserve">The panel members voted on the agenda </w:t>
      </w:r>
      <w:proofErr w:type="gramStart"/>
      <w:r w:rsidRPr="001C270A">
        <w:rPr>
          <w:rFonts w:ascii="Times New Roman" w:hAnsi="Times New Roman" w:cs="Times New Roman"/>
          <w:sz w:val="21"/>
          <w:szCs w:val="21"/>
        </w:rPr>
        <w:t>item</w:t>
      </w:r>
      <w:proofErr w:type="gramEnd"/>
      <w:r w:rsidRPr="001C270A">
        <w:rPr>
          <w:rFonts w:ascii="Times New Roman" w:hAnsi="Times New Roman" w:cs="Times New Roman"/>
          <w:sz w:val="21"/>
          <w:szCs w:val="21"/>
        </w:rPr>
        <w:t xml:space="preserve"> and it was unanimous that we recommend</w:t>
      </w:r>
    </w:p>
    <w:p w14:paraId="329FE25D" w14:textId="77777777" w:rsidR="002E71B4" w:rsidRPr="001C270A"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 xml:space="preserve">addressing the changes to the Big Book with a common solution, </w:t>
      </w:r>
      <w:proofErr w:type="gramStart"/>
      <w:r w:rsidRPr="001C270A">
        <w:rPr>
          <w:rFonts w:ascii="Times New Roman" w:hAnsi="Times New Roman" w:cs="Times New Roman"/>
          <w:sz w:val="21"/>
          <w:szCs w:val="21"/>
        </w:rPr>
        <w:t>i.e.</w:t>
      </w:r>
      <w:proofErr w:type="gramEnd"/>
      <w:r w:rsidRPr="001C270A">
        <w:rPr>
          <w:rFonts w:ascii="Times New Roman" w:hAnsi="Times New Roman" w:cs="Times New Roman"/>
          <w:sz w:val="21"/>
          <w:szCs w:val="21"/>
        </w:rPr>
        <w:t xml:space="preserve"> a simplified language</w:t>
      </w:r>
    </w:p>
    <w:p w14:paraId="3ABBDFF3" w14:textId="77777777" w:rsidR="002E71B4" w:rsidRDefault="002E71B4" w:rsidP="002E71B4">
      <w:pPr>
        <w:rPr>
          <w:rFonts w:ascii="Times New Roman" w:hAnsi="Times New Roman" w:cs="Times New Roman"/>
          <w:sz w:val="21"/>
          <w:szCs w:val="21"/>
        </w:rPr>
      </w:pPr>
      <w:r w:rsidRPr="001C270A">
        <w:rPr>
          <w:rFonts w:ascii="Times New Roman" w:hAnsi="Times New Roman" w:cs="Times New Roman"/>
          <w:sz w:val="21"/>
          <w:szCs w:val="21"/>
        </w:rPr>
        <w:t>translation to address literacy/reading levels and gender issues.</w:t>
      </w:r>
    </w:p>
    <w:p w14:paraId="548B3283" w14:textId="77777777" w:rsidR="002E71B4" w:rsidRDefault="002E71B4" w:rsidP="002E71B4">
      <w:pPr>
        <w:rPr>
          <w:rFonts w:ascii="Times New Roman" w:hAnsi="Times New Roman" w:cs="Times New Roman"/>
          <w:sz w:val="21"/>
          <w:szCs w:val="21"/>
        </w:rPr>
      </w:pPr>
    </w:p>
    <w:p w14:paraId="7B1D9F22" w14:textId="77777777" w:rsidR="002E71B4" w:rsidRDefault="002E71B4" w:rsidP="002E71B4">
      <w:pPr>
        <w:rPr>
          <w:rFonts w:ascii="Times New Roman" w:hAnsi="Times New Roman" w:cs="Times New Roman"/>
          <w:sz w:val="21"/>
          <w:szCs w:val="21"/>
        </w:rPr>
      </w:pPr>
      <w:r>
        <w:rPr>
          <w:rFonts w:ascii="Times New Roman" w:hAnsi="Times New Roman" w:cs="Times New Roman"/>
          <w:sz w:val="21"/>
          <w:szCs w:val="21"/>
        </w:rPr>
        <w:t>*****************************************************************************************</w:t>
      </w:r>
    </w:p>
    <w:p w14:paraId="3A6EC97F" w14:textId="77777777" w:rsidR="002E71B4" w:rsidRDefault="002E71B4" w:rsidP="002E71B4">
      <w:pPr>
        <w:rPr>
          <w:rFonts w:ascii="Times New Roman" w:hAnsi="Times New Roman" w:cs="Times New Roman"/>
          <w:sz w:val="21"/>
          <w:szCs w:val="21"/>
        </w:rPr>
      </w:pPr>
      <w:r>
        <w:rPr>
          <w:rFonts w:ascii="Times New Roman" w:hAnsi="Times New Roman" w:cs="Times New Roman"/>
          <w:sz w:val="21"/>
          <w:szCs w:val="21"/>
        </w:rPr>
        <w:t>&gt;</w:t>
      </w:r>
    </w:p>
    <w:p w14:paraId="4734E793" w14:textId="77777777" w:rsidR="002E71B4" w:rsidRPr="00EC0BC7" w:rsidRDefault="002E71B4" w:rsidP="002E71B4">
      <w:pPr>
        <w:rPr>
          <w:rFonts w:ascii="Times New Roman" w:hAnsi="Times New Roman" w:cs="Times New Roman"/>
          <w:sz w:val="21"/>
          <w:szCs w:val="21"/>
        </w:rPr>
      </w:pPr>
      <w:r w:rsidRPr="00EC0BC7">
        <w:rPr>
          <w:rFonts w:ascii="Times New Roman" w:hAnsi="Times New Roman" w:cs="Times New Roman"/>
          <w:sz w:val="21"/>
          <w:szCs w:val="21"/>
        </w:rPr>
        <w:t xml:space="preserve">Aloha Everyone, </w:t>
      </w:r>
      <w:proofErr w:type="gramStart"/>
      <w:r w:rsidRPr="00EC0BC7">
        <w:rPr>
          <w:rFonts w:ascii="Times New Roman" w:hAnsi="Times New Roman" w:cs="Times New Roman"/>
          <w:sz w:val="21"/>
          <w:szCs w:val="21"/>
        </w:rPr>
        <w:t>My</w:t>
      </w:r>
      <w:proofErr w:type="gramEnd"/>
      <w:r w:rsidRPr="00EC0BC7">
        <w:rPr>
          <w:rFonts w:ascii="Times New Roman" w:hAnsi="Times New Roman" w:cs="Times New Roman"/>
          <w:sz w:val="21"/>
          <w:szCs w:val="21"/>
        </w:rPr>
        <w:t xml:space="preserve"> name is </w:t>
      </w:r>
      <w:proofErr w:type="spellStart"/>
      <w:r w:rsidRPr="00EC0BC7">
        <w:rPr>
          <w:rFonts w:ascii="Times New Roman" w:hAnsi="Times New Roman" w:cs="Times New Roman"/>
          <w:sz w:val="21"/>
          <w:szCs w:val="21"/>
        </w:rPr>
        <w:t>Keli’i</w:t>
      </w:r>
      <w:proofErr w:type="spellEnd"/>
      <w:r w:rsidRPr="00EC0BC7">
        <w:rPr>
          <w:rFonts w:ascii="Times New Roman" w:hAnsi="Times New Roman" w:cs="Times New Roman"/>
          <w:sz w:val="21"/>
          <w:szCs w:val="21"/>
        </w:rPr>
        <w:t>, and I am a grateful recovering alcoholic!</w:t>
      </w:r>
    </w:p>
    <w:p w14:paraId="53A4D575" w14:textId="77777777" w:rsidR="002E71B4" w:rsidRPr="00EC0BC7" w:rsidRDefault="002E71B4" w:rsidP="002E71B4">
      <w:pPr>
        <w:rPr>
          <w:rFonts w:ascii="Times New Roman" w:hAnsi="Times New Roman" w:cs="Times New Roman"/>
          <w:sz w:val="21"/>
          <w:szCs w:val="21"/>
        </w:rPr>
      </w:pPr>
      <w:r w:rsidRPr="00EC0BC7">
        <w:rPr>
          <w:rFonts w:ascii="Times New Roman" w:hAnsi="Times New Roman" w:cs="Times New Roman"/>
          <w:sz w:val="21"/>
          <w:szCs w:val="21"/>
        </w:rPr>
        <w:t xml:space="preserve">My homegroup is Kane </w:t>
      </w:r>
      <w:proofErr w:type="spellStart"/>
      <w:r w:rsidRPr="00EC0BC7">
        <w:rPr>
          <w:rFonts w:ascii="Times New Roman" w:hAnsi="Times New Roman" w:cs="Times New Roman"/>
          <w:sz w:val="21"/>
          <w:szCs w:val="21"/>
        </w:rPr>
        <w:t>Ali’i</w:t>
      </w:r>
      <w:proofErr w:type="spellEnd"/>
      <w:r w:rsidRPr="00EC0BC7">
        <w:rPr>
          <w:rFonts w:ascii="Times New Roman" w:hAnsi="Times New Roman" w:cs="Times New Roman"/>
          <w:sz w:val="21"/>
          <w:szCs w:val="21"/>
        </w:rPr>
        <w:t xml:space="preserve"> from District 2 Honolulu</w:t>
      </w:r>
    </w:p>
    <w:p w14:paraId="759DC849" w14:textId="77777777" w:rsidR="002E71B4" w:rsidRPr="00EC0BC7" w:rsidRDefault="002E71B4" w:rsidP="002E71B4">
      <w:pPr>
        <w:rPr>
          <w:rFonts w:ascii="Times New Roman" w:hAnsi="Times New Roman" w:cs="Times New Roman"/>
          <w:sz w:val="21"/>
          <w:szCs w:val="21"/>
        </w:rPr>
      </w:pPr>
      <w:r w:rsidRPr="00EC0BC7">
        <w:rPr>
          <w:rFonts w:ascii="Times New Roman" w:hAnsi="Times New Roman" w:cs="Times New Roman"/>
          <w:sz w:val="21"/>
          <w:szCs w:val="21"/>
        </w:rPr>
        <w:t>I represent Panel X (10) Annual Hawai’i Convention subcommittee.</w:t>
      </w:r>
    </w:p>
    <w:p w14:paraId="4119901B" w14:textId="77777777" w:rsidR="002E71B4" w:rsidRPr="00EC0BC7" w:rsidRDefault="002E71B4" w:rsidP="002E71B4">
      <w:pPr>
        <w:rPr>
          <w:rFonts w:ascii="Times New Roman" w:hAnsi="Times New Roman" w:cs="Times New Roman"/>
          <w:sz w:val="21"/>
          <w:szCs w:val="21"/>
        </w:rPr>
      </w:pPr>
      <w:r w:rsidRPr="00EC0BC7">
        <w:rPr>
          <w:rFonts w:ascii="Times New Roman" w:hAnsi="Times New Roman" w:cs="Times New Roman"/>
          <w:sz w:val="21"/>
          <w:szCs w:val="21"/>
        </w:rPr>
        <w:t>6 in attendance 5 physically and 1 via email.</w:t>
      </w:r>
    </w:p>
    <w:p w14:paraId="0CBA31C1" w14:textId="77777777" w:rsidR="002E71B4" w:rsidRPr="00EC0BC7" w:rsidRDefault="002E71B4" w:rsidP="002E71B4">
      <w:pPr>
        <w:rPr>
          <w:rFonts w:ascii="Times New Roman" w:hAnsi="Times New Roman" w:cs="Times New Roman"/>
          <w:sz w:val="21"/>
          <w:szCs w:val="21"/>
        </w:rPr>
      </w:pPr>
      <w:r w:rsidRPr="00EC0BC7">
        <w:rPr>
          <w:rFonts w:ascii="Times New Roman" w:hAnsi="Times New Roman" w:cs="Times New Roman"/>
          <w:sz w:val="21"/>
          <w:szCs w:val="21"/>
        </w:rPr>
        <w:t xml:space="preserve">We had 2 agenda items, </w:t>
      </w:r>
      <w:proofErr w:type="gramStart"/>
      <w:r w:rsidRPr="00EC0BC7">
        <w:rPr>
          <w:rFonts w:ascii="Times New Roman" w:hAnsi="Times New Roman" w:cs="Times New Roman"/>
          <w:sz w:val="21"/>
          <w:szCs w:val="21"/>
        </w:rPr>
        <w:t>One</w:t>
      </w:r>
      <w:proofErr w:type="gramEnd"/>
      <w:r w:rsidRPr="00EC0BC7">
        <w:rPr>
          <w:rFonts w:ascii="Times New Roman" w:hAnsi="Times New Roman" w:cs="Times New Roman"/>
          <w:sz w:val="21"/>
          <w:szCs w:val="21"/>
        </w:rPr>
        <w:t xml:space="preserve"> for discussion and the other to consider.</w:t>
      </w:r>
    </w:p>
    <w:p w14:paraId="5E1379B3" w14:textId="77777777" w:rsidR="002E71B4" w:rsidRPr="00EC0BC7" w:rsidRDefault="002E71B4" w:rsidP="002E71B4">
      <w:pPr>
        <w:rPr>
          <w:rFonts w:ascii="Times New Roman" w:hAnsi="Times New Roman" w:cs="Times New Roman"/>
          <w:sz w:val="21"/>
          <w:szCs w:val="21"/>
        </w:rPr>
      </w:pPr>
      <w:r w:rsidRPr="00EC0BC7">
        <w:rPr>
          <w:rFonts w:ascii="Times New Roman" w:hAnsi="Times New Roman" w:cs="Times New Roman"/>
          <w:sz w:val="21"/>
          <w:szCs w:val="21"/>
        </w:rPr>
        <w:t>The first is from XIII – Int’l Convention/Regional Forums</w:t>
      </w:r>
    </w:p>
    <w:p w14:paraId="2C30B7E6" w14:textId="77777777" w:rsidR="002E71B4" w:rsidRPr="00EC0BC7" w:rsidRDefault="002E71B4" w:rsidP="002E71B4">
      <w:pPr>
        <w:rPr>
          <w:rFonts w:ascii="Times New Roman" w:hAnsi="Times New Roman" w:cs="Times New Roman"/>
          <w:sz w:val="21"/>
          <w:szCs w:val="21"/>
        </w:rPr>
      </w:pPr>
      <w:r w:rsidRPr="00EC0BC7">
        <w:rPr>
          <w:rFonts w:ascii="Times New Roman" w:hAnsi="Times New Roman" w:cs="Times New Roman"/>
          <w:sz w:val="21"/>
          <w:szCs w:val="21"/>
        </w:rPr>
        <w:t>Background:</w:t>
      </w:r>
    </w:p>
    <w:p w14:paraId="640BAD4C" w14:textId="77777777" w:rsidR="002E71B4" w:rsidRPr="00EC0BC7" w:rsidRDefault="002E71B4" w:rsidP="002E71B4">
      <w:pPr>
        <w:rPr>
          <w:rFonts w:ascii="Times New Roman" w:hAnsi="Times New Roman" w:cs="Times New Roman"/>
          <w:sz w:val="21"/>
          <w:szCs w:val="21"/>
        </w:rPr>
      </w:pPr>
      <w:r w:rsidRPr="00EC0BC7">
        <w:rPr>
          <w:rFonts w:ascii="Times New Roman" w:hAnsi="Times New Roman" w:cs="Times New Roman"/>
          <w:sz w:val="21"/>
          <w:szCs w:val="21"/>
        </w:rPr>
        <w:t>1. December 2019 request submitted by SE New York, Area 49 Delegate</w:t>
      </w:r>
    </w:p>
    <w:p w14:paraId="2F042609" w14:textId="77777777" w:rsidR="002E71B4" w:rsidRPr="00EC0BC7" w:rsidRDefault="002E71B4" w:rsidP="002E71B4">
      <w:pPr>
        <w:rPr>
          <w:rFonts w:ascii="Times New Roman" w:hAnsi="Times New Roman" w:cs="Times New Roman"/>
          <w:sz w:val="21"/>
          <w:szCs w:val="21"/>
        </w:rPr>
      </w:pPr>
      <w:r w:rsidRPr="00EC0BC7">
        <w:rPr>
          <w:rFonts w:ascii="Times New Roman" w:hAnsi="Times New Roman" w:cs="Times New Roman"/>
          <w:sz w:val="21"/>
          <w:szCs w:val="21"/>
        </w:rPr>
        <w:t>2. 2015 International Convention script for meeting chairs</w:t>
      </w:r>
    </w:p>
    <w:p w14:paraId="4D33F08D" w14:textId="77777777" w:rsidR="002E71B4" w:rsidRPr="00EC0BC7" w:rsidRDefault="002E71B4" w:rsidP="002E71B4">
      <w:pPr>
        <w:rPr>
          <w:rFonts w:ascii="Times New Roman" w:hAnsi="Times New Roman" w:cs="Times New Roman"/>
          <w:sz w:val="21"/>
          <w:szCs w:val="21"/>
        </w:rPr>
      </w:pPr>
      <w:r w:rsidRPr="00EC0BC7">
        <w:rPr>
          <w:rFonts w:ascii="Times New Roman" w:hAnsi="Times New Roman" w:cs="Times New Roman"/>
          <w:sz w:val="21"/>
          <w:szCs w:val="21"/>
        </w:rPr>
        <w:t>Item A) Discuss methods of closing the Big Meetings at the International Convention.</w:t>
      </w:r>
    </w:p>
    <w:p w14:paraId="5CA01D6C" w14:textId="77777777" w:rsidR="002E71B4" w:rsidRPr="00EC0BC7" w:rsidRDefault="002E71B4" w:rsidP="002E71B4">
      <w:pPr>
        <w:rPr>
          <w:rFonts w:ascii="Times New Roman" w:hAnsi="Times New Roman" w:cs="Times New Roman"/>
          <w:sz w:val="21"/>
          <w:szCs w:val="21"/>
        </w:rPr>
      </w:pPr>
      <w:r w:rsidRPr="00EC0BC7">
        <w:rPr>
          <w:rFonts w:ascii="Times New Roman" w:hAnsi="Times New Roman" w:cs="Times New Roman"/>
          <w:sz w:val="21"/>
          <w:szCs w:val="21"/>
        </w:rPr>
        <w:t>The matter that was for discussion is the request that the Big Meetings not be closed with the Lord's Prayer.</w:t>
      </w:r>
    </w:p>
    <w:p w14:paraId="0595AE07" w14:textId="77777777" w:rsidR="002E71B4" w:rsidRPr="00EC0BC7" w:rsidRDefault="002E71B4" w:rsidP="002E71B4">
      <w:pPr>
        <w:rPr>
          <w:rFonts w:ascii="Times New Roman" w:hAnsi="Times New Roman" w:cs="Times New Roman"/>
          <w:sz w:val="21"/>
          <w:szCs w:val="21"/>
        </w:rPr>
      </w:pPr>
      <w:r w:rsidRPr="00EC0BC7">
        <w:rPr>
          <w:rFonts w:ascii="Times New Roman" w:hAnsi="Times New Roman" w:cs="Times New Roman"/>
          <w:sz w:val="21"/>
          <w:szCs w:val="21"/>
        </w:rPr>
        <w:t>Although in our discussion we had brought to the table our group concerns:</w:t>
      </w:r>
    </w:p>
    <w:p w14:paraId="5A41E456" w14:textId="77777777" w:rsidR="002E71B4" w:rsidRPr="00EC0BC7" w:rsidRDefault="002E71B4" w:rsidP="002E71B4">
      <w:pPr>
        <w:pStyle w:val="ListParagraph"/>
        <w:numPr>
          <w:ilvl w:val="0"/>
          <w:numId w:val="2"/>
        </w:numPr>
        <w:spacing w:after="160" w:line="259" w:lineRule="auto"/>
        <w:rPr>
          <w:rFonts w:ascii="Times New Roman" w:hAnsi="Times New Roman" w:cs="Times New Roman"/>
          <w:sz w:val="21"/>
          <w:szCs w:val="21"/>
        </w:rPr>
      </w:pPr>
      <w:r w:rsidRPr="00EC0BC7">
        <w:rPr>
          <w:rFonts w:ascii="Times New Roman" w:hAnsi="Times New Roman" w:cs="Times New Roman"/>
          <w:sz w:val="21"/>
          <w:szCs w:val="21"/>
        </w:rPr>
        <w:t>Being that AA is a spiritual fellowship and not affiliated with any religious group then why are we using a Christian based prayer?</w:t>
      </w:r>
    </w:p>
    <w:p w14:paraId="2CE18E03" w14:textId="77777777" w:rsidR="002E71B4" w:rsidRPr="00EC0BC7" w:rsidRDefault="002E71B4" w:rsidP="002E71B4">
      <w:pPr>
        <w:pStyle w:val="ListParagraph"/>
        <w:numPr>
          <w:ilvl w:val="0"/>
          <w:numId w:val="2"/>
        </w:numPr>
        <w:spacing w:after="160" w:line="259" w:lineRule="auto"/>
        <w:rPr>
          <w:rFonts w:ascii="Times New Roman" w:hAnsi="Times New Roman" w:cs="Times New Roman"/>
          <w:sz w:val="21"/>
          <w:szCs w:val="21"/>
        </w:rPr>
      </w:pPr>
      <w:r w:rsidRPr="00EC0BC7">
        <w:rPr>
          <w:rFonts w:ascii="Times New Roman" w:hAnsi="Times New Roman" w:cs="Times New Roman"/>
          <w:sz w:val="21"/>
          <w:szCs w:val="21"/>
        </w:rPr>
        <w:t>It offends other Faiths, Religions, Non-Believers, and Agnostics</w:t>
      </w:r>
    </w:p>
    <w:p w14:paraId="6411C99A" w14:textId="77777777" w:rsidR="002E71B4" w:rsidRPr="00EC0BC7" w:rsidRDefault="002E71B4" w:rsidP="002E71B4">
      <w:pPr>
        <w:pStyle w:val="ListParagraph"/>
        <w:numPr>
          <w:ilvl w:val="0"/>
          <w:numId w:val="2"/>
        </w:numPr>
        <w:spacing w:after="160" w:line="259" w:lineRule="auto"/>
        <w:rPr>
          <w:rFonts w:ascii="Times New Roman" w:hAnsi="Times New Roman" w:cs="Times New Roman"/>
          <w:sz w:val="21"/>
          <w:szCs w:val="21"/>
        </w:rPr>
      </w:pPr>
      <w:r w:rsidRPr="00EC0BC7">
        <w:rPr>
          <w:rFonts w:ascii="Times New Roman" w:hAnsi="Times New Roman" w:cs="Times New Roman"/>
          <w:sz w:val="21"/>
          <w:szCs w:val="21"/>
        </w:rPr>
        <w:t>If it is not broken, do not fix it</w:t>
      </w:r>
    </w:p>
    <w:p w14:paraId="197001D9" w14:textId="77777777" w:rsidR="002E71B4" w:rsidRPr="00EC0BC7" w:rsidRDefault="002E71B4" w:rsidP="002E71B4">
      <w:pPr>
        <w:rPr>
          <w:rFonts w:ascii="Times New Roman" w:hAnsi="Times New Roman" w:cs="Times New Roman"/>
          <w:sz w:val="21"/>
          <w:szCs w:val="21"/>
        </w:rPr>
      </w:pPr>
      <w:r w:rsidRPr="00EC0BC7">
        <w:rPr>
          <w:rFonts w:ascii="Times New Roman" w:hAnsi="Times New Roman" w:cs="Times New Roman"/>
          <w:sz w:val="21"/>
          <w:szCs w:val="21"/>
        </w:rPr>
        <w:t>Because we were not given an alternative nor have an alternative solution, we decided that “No action to be taken”</w:t>
      </w:r>
    </w:p>
    <w:p w14:paraId="7903A0B2" w14:textId="77777777" w:rsidR="002E71B4" w:rsidRPr="00EC0BC7" w:rsidRDefault="002E71B4" w:rsidP="002E71B4">
      <w:pPr>
        <w:rPr>
          <w:rFonts w:ascii="Times New Roman" w:hAnsi="Times New Roman" w:cs="Times New Roman"/>
          <w:sz w:val="21"/>
          <w:szCs w:val="21"/>
        </w:rPr>
      </w:pPr>
      <w:r w:rsidRPr="00EC0BC7">
        <w:rPr>
          <w:rFonts w:ascii="Times New Roman" w:hAnsi="Times New Roman" w:cs="Times New Roman"/>
          <w:sz w:val="21"/>
          <w:szCs w:val="21"/>
        </w:rPr>
        <w:t>The Second is VI – Literature</w:t>
      </w:r>
    </w:p>
    <w:p w14:paraId="1B38B5B7" w14:textId="77777777" w:rsidR="002E71B4" w:rsidRPr="00EC0BC7" w:rsidRDefault="002E71B4" w:rsidP="002E71B4">
      <w:pPr>
        <w:rPr>
          <w:rFonts w:ascii="Times New Roman" w:hAnsi="Times New Roman" w:cs="Times New Roman"/>
          <w:sz w:val="21"/>
          <w:szCs w:val="21"/>
        </w:rPr>
      </w:pPr>
      <w:r w:rsidRPr="00EC0BC7">
        <w:rPr>
          <w:rFonts w:ascii="Times New Roman" w:hAnsi="Times New Roman" w:cs="Times New Roman"/>
          <w:sz w:val="21"/>
          <w:szCs w:val="21"/>
        </w:rPr>
        <w:t>Background Notes: +Agenda item forwarded from the 70th G.S.C.</w:t>
      </w:r>
    </w:p>
    <w:p w14:paraId="699FFA6E" w14:textId="77777777" w:rsidR="002E71B4" w:rsidRPr="00EC0BC7" w:rsidRDefault="002E71B4" w:rsidP="002E71B4">
      <w:pPr>
        <w:rPr>
          <w:rFonts w:ascii="Times New Roman" w:hAnsi="Times New Roman" w:cs="Times New Roman"/>
          <w:sz w:val="21"/>
          <w:szCs w:val="21"/>
        </w:rPr>
      </w:pPr>
      <w:r w:rsidRPr="00EC0BC7">
        <w:rPr>
          <w:rFonts w:ascii="Times New Roman" w:hAnsi="Times New Roman" w:cs="Times New Roman"/>
          <w:sz w:val="21"/>
          <w:szCs w:val="21"/>
        </w:rPr>
        <w:t>Item L) Consider updating the pamphlet “A.A. for the Black and African-American Alcoholic”</w:t>
      </w:r>
    </w:p>
    <w:p w14:paraId="39573CB5" w14:textId="77777777" w:rsidR="002E71B4" w:rsidRPr="00EC0BC7" w:rsidRDefault="002E71B4" w:rsidP="002E71B4">
      <w:pPr>
        <w:rPr>
          <w:rFonts w:ascii="Times New Roman" w:hAnsi="Times New Roman" w:cs="Times New Roman"/>
          <w:sz w:val="21"/>
          <w:szCs w:val="21"/>
        </w:rPr>
      </w:pPr>
      <w:r w:rsidRPr="00EC0BC7">
        <w:rPr>
          <w:rFonts w:ascii="Times New Roman" w:hAnsi="Times New Roman" w:cs="Times New Roman"/>
          <w:sz w:val="21"/>
          <w:szCs w:val="21"/>
        </w:rPr>
        <w:t>After a brief discussion, the committee recommends that the pamphlet "AA for the Black &amp; African Alcoholic" be updated.</w:t>
      </w:r>
    </w:p>
    <w:p w14:paraId="62C0B110" w14:textId="77777777" w:rsidR="002E71B4" w:rsidRPr="00EC0BC7" w:rsidRDefault="002E71B4" w:rsidP="002E71B4">
      <w:pPr>
        <w:rPr>
          <w:rFonts w:ascii="Times New Roman" w:hAnsi="Times New Roman" w:cs="Times New Roman"/>
          <w:sz w:val="21"/>
          <w:szCs w:val="21"/>
        </w:rPr>
      </w:pPr>
      <w:r w:rsidRPr="00EC0BC7">
        <w:rPr>
          <w:rFonts w:ascii="Times New Roman" w:hAnsi="Times New Roman" w:cs="Times New Roman"/>
          <w:sz w:val="21"/>
          <w:szCs w:val="21"/>
        </w:rPr>
        <w:t>Current pamphlet is 20 years old and is outdated.  We agreed that we would like to see more resources and current successful stories added and a new inclusive and respectful title.</w:t>
      </w:r>
    </w:p>
    <w:p w14:paraId="15558D54" w14:textId="77777777" w:rsidR="002E71B4" w:rsidRPr="00276D0D" w:rsidRDefault="002E71B4" w:rsidP="002E71B4">
      <w:r>
        <w:t xml:space="preserve"> ******************************************************************************</w:t>
      </w:r>
      <w:r>
        <w:tab/>
      </w:r>
    </w:p>
    <w:p w14:paraId="0E1B932E" w14:textId="77777777" w:rsidR="002E71B4" w:rsidRDefault="002E71B4" w:rsidP="002E71B4">
      <w:pPr>
        <w:rPr>
          <w:rFonts w:ascii="Times New Roman" w:hAnsi="Times New Roman" w:cs="Times New Roman"/>
          <w:color w:val="000000"/>
          <w:sz w:val="21"/>
          <w:szCs w:val="21"/>
        </w:rPr>
      </w:pPr>
    </w:p>
    <w:p w14:paraId="52EA0003" w14:textId="77777777" w:rsidR="002E71B4" w:rsidRPr="00746AF3" w:rsidRDefault="002E71B4" w:rsidP="002E71B4">
      <w:pPr>
        <w:rPr>
          <w:rFonts w:ascii="Times New Roman" w:hAnsi="Times New Roman" w:cs="Times New Roman"/>
          <w:b/>
          <w:i/>
          <w:color w:val="000000"/>
          <w:sz w:val="21"/>
          <w:szCs w:val="21"/>
          <w:u w:val="single"/>
        </w:rPr>
      </w:pPr>
      <w:r w:rsidRPr="00746AF3">
        <w:rPr>
          <w:rFonts w:ascii="Times New Roman" w:hAnsi="Times New Roman" w:cs="Times New Roman"/>
          <w:b/>
          <w:i/>
          <w:color w:val="000000"/>
          <w:sz w:val="21"/>
          <w:szCs w:val="21"/>
          <w:u w:val="single"/>
        </w:rPr>
        <w:lastRenderedPageBreak/>
        <w:t>11:00am: AREA COMMITTEE REPORTS (SCC, DCMS, INTERGROUP, AND AREA OFFICERS</w:t>
      </w:r>
    </w:p>
    <w:p w14:paraId="760F44AF" w14:textId="77777777" w:rsidR="002E71B4" w:rsidRDefault="002E71B4" w:rsidP="002E71B4">
      <w:pPr>
        <w:jc w:val="both"/>
        <w:rPr>
          <w:rFonts w:ascii="Helvetica Neue" w:hAnsi="Helvetica Neue" w:cs="Arial"/>
          <w:color w:val="000000"/>
          <w:sz w:val="17"/>
          <w:szCs w:val="17"/>
        </w:rPr>
      </w:pPr>
    </w:p>
    <w:p w14:paraId="42CAE65C" w14:textId="77777777" w:rsidR="002E71B4" w:rsidRDefault="002E71B4" w:rsidP="002E71B4">
      <w:pPr>
        <w:jc w:val="both"/>
        <w:rPr>
          <w:rFonts w:ascii="Helvetica Neue" w:hAnsi="Helvetica Neue" w:cs="Arial"/>
          <w:color w:val="000000"/>
          <w:sz w:val="17"/>
          <w:szCs w:val="17"/>
        </w:rPr>
      </w:pPr>
      <w:r>
        <w:rPr>
          <w:rFonts w:ascii="Helvetica Neue" w:hAnsi="Helvetica Neue" w:cs="Arial"/>
          <w:color w:val="000000"/>
          <w:sz w:val="17"/>
          <w:szCs w:val="17"/>
        </w:rPr>
        <w:t xml:space="preserve"> </w:t>
      </w:r>
    </w:p>
    <w:p w14:paraId="7CF429C4" w14:textId="77777777" w:rsidR="002E71B4" w:rsidRPr="001271C6" w:rsidRDefault="002E71B4" w:rsidP="002E71B4">
      <w:pPr>
        <w:jc w:val="both"/>
        <w:rPr>
          <w:rFonts w:ascii="Times New Roman" w:hAnsi="Times New Roman" w:cs="Times New Roman"/>
          <w:b/>
          <w:i/>
          <w:color w:val="000000"/>
          <w:sz w:val="21"/>
          <w:szCs w:val="21"/>
          <w:u w:val="single"/>
        </w:rPr>
      </w:pPr>
      <w:r>
        <w:rPr>
          <w:rFonts w:ascii="Times New Roman" w:hAnsi="Times New Roman" w:cs="Times New Roman"/>
          <w:b/>
          <w:i/>
          <w:color w:val="000000"/>
          <w:sz w:val="21"/>
          <w:szCs w:val="21"/>
          <w:u w:val="single"/>
        </w:rPr>
        <w:t>Deborah L./</w:t>
      </w:r>
      <w:r w:rsidRPr="001271C6">
        <w:rPr>
          <w:rFonts w:ascii="Times New Roman" w:hAnsi="Times New Roman" w:cs="Times New Roman"/>
          <w:b/>
          <w:i/>
          <w:color w:val="000000"/>
          <w:sz w:val="21"/>
          <w:szCs w:val="21"/>
          <w:u w:val="single"/>
        </w:rPr>
        <w:t xml:space="preserve"> Secretary: </w:t>
      </w:r>
    </w:p>
    <w:p w14:paraId="3DF335F2" w14:textId="77777777" w:rsidR="002E71B4" w:rsidRPr="00FA4196" w:rsidRDefault="002E71B4" w:rsidP="002E71B4">
      <w:pPr>
        <w:jc w:val="both"/>
        <w:rPr>
          <w:rFonts w:ascii="Times New Roman" w:hAnsi="Times New Roman" w:cs="Times New Roman"/>
          <w:color w:val="000000"/>
          <w:sz w:val="21"/>
          <w:szCs w:val="21"/>
        </w:rPr>
      </w:pPr>
      <w:r w:rsidRPr="00FA4196">
        <w:rPr>
          <w:rFonts w:ascii="Times New Roman" w:hAnsi="Times New Roman" w:cs="Times New Roman"/>
          <w:color w:val="000000"/>
          <w:sz w:val="21"/>
          <w:szCs w:val="21"/>
        </w:rPr>
        <w:t xml:space="preserve">Thank you for letting me </w:t>
      </w:r>
      <w:r>
        <w:rPr>
          <w:rFonts w:ascii="Times New Roman" w:hAnsi="Times New Roman" w:cs="Times New Roman"/>
          <w:color w:val="000000"/>
          <w:sz w:val="21"/>
          <w:szCs w:val="21"/>
        </w:rPr>
        <w:t>serve</w:t>
      </w:r>
      <w:r w:rsidRPr="00FA4196">
        <w:rPr>
          <w:rFonts w:ascii="Times New Roman" w:hAnsi="Times New Roman" w:cs="Times New Roman"/>
          <w:color w:val="000000"/>
          <w:sz w:val="21"/>
          <w:szCs w:val="21"/>
        </w:rPr>
        <w:t xml:space="preserve"> as your Area 17’s secretary and my responsibility is to submit all area committee and assembly minutes to the area no later than 10 days. I want to thank the SCC, DCM’s and Area Officers for emailing me your reports so that I can complete my service. Thank you for using the forms available on the Area 17 web and emailing your reports to me in Word form, I do not have PDF form. Requesting the Committee to approve the minutes for our last Committee Meeting on 2-21-21 co-hosted by District 12, Puna. Motione</w:t>
      </w:r>
      <w:r>
        <w:rPr>
          <w:rFonts w:ascii="Times New Roman" w:hAnsi="Times New Roman" w:cs="Times New Roman"/>
          <w:color w:val="000000"/>
          <w:sz w:val="21"/>
          <w:szCs w:val="21"/>
        </w:rPr>
        <w:t>d to accept the minutes by Eric</w:t>
      </w:r>
      <w:r w:rsidRPr="00FA4196">
        <w:rPr>
          <w:rFonts w:ascii="Times New Roman" w:hAnsi="Times New Roman" w:cs="Times New Roman"/>
          <w:color w:val="000000"/>
          <w:sz w:val="21"/>
          <w:szCs w:val="21"/>
        </w:rPr>
        <w:t xml:space="preserve">, Area Registrar, Second by Russell S. GSR </w:t>
      </w:r>
    </w:p>
    <w:p w14:paraId="36695490" w14:textId="77777777" w:rsidR="002E71B4" w:rsidRPr="00FA4196" w:rsidRDefault="002E71B4" w:rsidP="002E71B4">
      <w:pPr>
        <w:jc w:val="both"/>
        <w:rPr>
          <w:rFonts w:ascii="Times New Roman" w:hAnsi="Times New Roman" w:cs="Times New Roman"/>
          <w:color w:val="000000"/>
          <w:sz w:val="21"/>
          <w:szCs w:val="21"/>
        </w:rPr>
      </w:pPr>
      <w:r w:rsidRPr="00FA4196">
        <w:rPr>
          <w:rFonts w:ascii="Times New Roman" w:hAnsi="Times New Roman" w:cs="Times New Roman"/>
          <w:color w:val="000000"/>
          <w:sz w:val="21"/>
          <w:szCs w:val="21"/>
        </w:rPr>
        <w:t xml:space="preserve">Minutes for Committee Meeting 2-21-21 –approved. </w:t>
      </w:r>
    </w:p>
    <w:p w14:paraId="01DDF561" w14:textId="77777777" w:rsidR="002E71B4" w:rsidRDefault="002E71B4" w:rsidP="002E71B4">
      <w:pPr>
        <w:jc w:val="both"/>
        <w:rPr>
          <w:rFonts w:ascii="Helvetica Neue" w:hAnsi="Helvetica Neue" w:cs="Arial"/>
          <w:color w:val="000000"/>
          <w:sz w:val="17"/>
          <w:szCs w:val="17"/>
        </w:rPr>
      </w:pPr>
    </w:p>
    <w:p w14:paraId="3B1B2E48" w14:textId="77777777" w:rsidR="002E71B4" w:rsidRPr="001271C6" w:rsidRDefault="002E71B4" w:rsidP="002E71B4">
      <w:pPr>
        <w:jc w:val="both"/>
        <w:rPr>
          <w:rFonts w:ascii="Times New Roman" w:hAnsi="Times New Roman" w:cs="Times New Roman"/>
          <w:b/>
          <w:i/>
          <w:color w:val="000000"/>
          <w:sz w:val="21"/>
          <w:szCs w:val="21"/>
          <w:u w:val="single"/>
        </w:rPr>
      </w:pPr>
      <w:r>
        <w:rPr>
          <w:rFonts w:ascii="Times New Roman" w:hAnsi="Times New Roman" w:cs="Times New Roman"/>
          <w:b/>
          <w:i/>
          <w:color w:val="000000"/>
          <w:sz w:val="21"/>
          <w:szCs w:val="21"/>
          <w:u w:val="single"/>
        </w:rPr>
        <w:t>Mike L. /</w:t>
      </w:r>
      <w:r w:rsidRPr="001271C6">
        <w:rPr>
          <w:rFonts w:ascii="Times New Roman" w:hAnsi="Times New Roman" w:cs="Times New Roman"/>
          <w:b/>
          <w:i/>
          <w:color w:val="000000"/>
          <w:sz w:val="21"/>
          <w:szCs w:val="21"/>
          <w:u w:val="single"/>
        </w:rPr>
        <w:t xml:space="preserve">Treasurer: </w:t>
      </w:r>
    </w:p>
    <w:p w14:paraId="1CCB41CC" w14:textId="77777777" w:rsidR="002E71B4" w:rsidRPr="003038A7" w:rsidRDefault="002E71B4" w:rsidP="002E71B4">
      <w:pPr>
        <w:rPr>
          <w:rFonts w:ascii="Times New Roman" w:hAnsi="Times New Roman" w:cs="Times New Roman"/>
          <w:sz w:val="21"/>
          <w:szCs w:val="21"/>
        </w:rPr>
      </w:pPr>
      <w:r w:rsidRPr="003038A7">
        <w:rPr>
          <w:rFonts w:ascii="Times New Roman" w:hAnsi="Times New Roman" w:cs="Times New Roman"/>
          <w:sz w:val="21"/>
          <w:szCs w:val="21"/>
        </w:rPr>
        <w:t xml:space="preserve">I want to thank all of the Groups that continue to contribute to Hawaii Area 17 and let you know how your contributions are helping to carry the AA message of recovery. </w:t>
      </w:r>
    </w:p>
    <w:p w14:paraId="3CA7FE16" w14:textId="77777777" w:rsidR="002E71B4" w:rsidRPr="003038A7" w:rsidRDefault="002E71B4" w:rsidP="002E71B4">
      <w:pPr>
        <w:rPr>
          <w:rFonts w:ascii="Times New Roman" w:hAnsi="Times New Roman" w:cs="Times New Roman"/>
          <w:sz w:val="21"/>
          <w:szCs w:val="21"/>
        </w:rPr>
      </w:pPr>
      <w:r w:rsidRPr="003038A7">
        <w:rPr>
          <w:rFonts w:ascii="Times New Roman" w:hAnsi="Times New Roman" w:cs="Times New Roman"/>
          <w:sz w:val="21"/>
          <w:szCs w:val="21"/>
        </w:rPr>
        <w:t>I want to let all of the Area’s Standing Service Committees know that funds are available, and I would love to see the committees spend ALL of the money budgeted, and even more if there is a need!</w:t>
      </w:r>
    </w:p>
    <w:p w14:paraId="13CB56B4" w14:textId="77777777" w:rsidR="002E71B4" w:rsidRPr="003038A7" w:rsidRDefault="002E71B4" w:rsidP="002E71B4">
      <w:pPr>
        <w:rPr>
          <w:rFonts w:ascii="Times New Roman" w:hAnsi="Times New Roman" w:cs="Times New Roman"/>
          <w:sz w:val="21"/>
          <w:szCs w:val="21"/>
        </w:rPr>
      </w:pPr>
      <w:r w:rsidRPr="003038A7">
        <w:rPr>
          <w:rFonts w:ascii="Times New Roman" w:hAnsi="Times New Roman" w:cs="Times New Roman"/>
          <w:sz w:val="21"/>
          <w:szCs w:val="21"/>
        </w:rPr>
        <w:t xml:space="preserve">So far this year, </w:t>
      </w:r>
      <w:r w:rsidRPr="003038A7">
        <w:rPr>
          <w:rFonts w:ascii="Times New Roman" w:hAnsi="Times New Roman" w:cs="Times New Roman"/>
          <w:b/>
          <w:sz w:val="21"/>
          <w:szCs w:val="21"/>
        </w:rPr>
        <w:t>your Seventh Tradition contributions</w:t>
      </w:r>
      <w:r w:rsidRPr="003038A7">
        <w:rPr>
          <w:rFonts w:ascii="Times New Roman" w:hAnsi="Times New Roman" w:cs="Times New Roman"/>
          <w:sz w:val="21"/>
          <w:szCs w:val="21"/>
        </w:rPr>
        <w:t xml:space="preserve"> to the Hawai`i Area allowed us to make the minimum required contribution to the General Service Office for our Delegate’s attendance at the General Service Conference. It will be held on a virtual platform, saving our area the additional expenses for airfare, hotel and meals. </w:t>
      </w:r>
      <w:r w:rsidRPr="003038A7">
        <w:rPr>
          <w:rFonts w:ascii="Times New Roman" w:hAnsi="Times New Roman" w:cs="Times New Roman"/>
          <w:b/>
          <w:sz w:val="21"/>
          <w:szCs w:val="21"/>
        </w:rPr>
        <w:t xml:space="preserve">Your Seventh Tradition contributions </w:t>
      </w:r>
      <w:r w:rsidRPr="003038A7">
        <w:rPr>
          <w:rFonts w:ascii="Times New Roman" w:hAnsi="Times New Roman" w:cs="Times New Roman"/>
          <w:sz w:val="21"/>
          <w:szCs w:val="21"/>
        </w:rPr>
        <w:t xml:space="preserve">paid for the Area Orientation Assembly and this Committee meeting expenses like printing and mailing the Panel 71 version of the </w:t>
      </w:r>
      <w:r w:rsidRPr="003038A7">
        <w:rPr>
          <w:rFonts w:ascii="Times New Roman" w:hAnsi="Times New Roman" w:cs="Times New Roman"/>
          <w:i/>
          <w:sz w:val="21"/>
          <w:szCs w:val="21"/>
        </w:rPr>
        <w:t>Structures and Guidelines</w:t>
      </w:r>
      <w:r w:rsidRPr="003038A7">
        <w:rPr>
          <w:rFonts w:ascii="Times New Roman" w:hAnsi="Times New Roman" w:cs="Times New Roman"/>
          <w:sz w:val="21"/>
          <w:szCs w:val="21"/>
        </w:rPr>
        <w:t xml:space="preserve"> handbook. </w:t>
      </w:r>
      <w:r w:rsidRPr="003038A7">
        <w:rPr>
          <w:rFonts w:ascii="Times New Roman" w:hAnsi="Times New Roman" w:cs="Times New Roman"/>
          <w:b/>
          <w:sz w:val="21"/>
          <w:szCs w:val="21"/>
        </w:rPr>
        <w:t xml:space="preserve">Your Seventh Tradition contributions </w:t>
      </w:r>
      <w:r w:rsidRPr="003038A7">
        <w:rPr>
          <w:rFonts w:ascii="Times New Roman" w:hAnsi="Times New Roman" w:cs="Times New Roman"/>
          <w:sz w:val="21"/>
          <w:szCs w:val="21"/>
        </w:rPr>
        <w:t xml:space="preserve">paid for literature and postage for the Treatment Facilities service committee to get literature to four locations, including two fairly new treatment facilities on Maui. </w:t>
      </w:r>
      <w:r w:rsidRPr="003038A7">
        <w:rPr>
          <w:rFonts w:ascii="Times New Roman" w:hAnsi="Times New Roman" w:cs="Times New Roman"/>
          <w:b/>
          <w:sz w:val="21"/>
          <w:szCs w:val="21"/>
        </w:rPr>
        <w:t xml:space="preserve">Your Seventh Tradition contributions </w:t>
      </w:r>
      <w:r w:rsidRPr="003038A7">
        <w:rPr>
          <w:rFonts w:ascii="Times New Roman" w:hAnsi="Times New Roman" w:cs="Times New Roman"/>
          <w:sz w:val="21"/>
          <w:szCs w:val="21"/>
        </w:rPr>
        <w:t xml:space="preserve">paid for the storage of the area archives and allowed us to put aside money for replacing area computers and towards sending our Delegate to the International Convention in 2025. Please see the </w:t>
      </w:r>
      <w:r w:rsidRPr="003038A7">
        <w:rPr>
          <w:rFonts w:ascii="Times New Roman" w:hAnsi="Times New Roman" w:cs="Times New Roman"/>
          <w:sz w:val="21"/>
          <w:szCs w:val="21"/>
          <w:u w:val="single"/>
        </w:rPr>
        <w:t>Budget Vs Actual Report</w:t>
      </w:r>
      <w:r w:rsidRPr="003038A7">
        <w:rPr>
          <w:rFonts w:ascii="Times New Roman" w:hAnsi="Times New Roman" w:cs="Times New Roman"/>
          <w:sz w:val="21"/>
          <w:szCs w:val="21"/>
        </w:rPr>
        <w:t xml:space="preserve"> for the exact amounts. </w:t>
      </w:r>
    </w:p>
    <w:p w14:paraId="7ACA0084" w14:textId="77777777" w:rsidR="002E71B4" w:rsidRPr="003038A7" w:rsidRDefault="002E71B4" w:rsidP="002E71B4">
      <w:pPr>
        <w:rPr>
          <w:rFonts w:ascii="Times New Roman" w:hAnsi="Times New Roman" w:cs="Times New Roman"/>
          <w:sz w:val="21"/>
          <w:szCs w:val="21"/>
        </w:rPr>
      </w:pPr>
      <w:r w:rsidRPr="003038A7">
        <w:rPr>
          <w:rFonts w:ascii="Times New Roman" w:hAnsi="Times New Roman" w:cs="Times New Roman"/>
          <w:sz w:val="21"/>
          <w:szCs w:val="21"/>
        </w:rPr>
        <w:t xml:space="preserve">In addition to the monetary contributions, your person-to-person contact helps make sure that A.A. will continue to be available to those who need and want help to stop drinking. I really liked the little notes and thank you cards that I received with group contributions, thanking Hawai`i Area for the service work we do. </w:t>
      </w:r>
      <w:proofErr w:type="gramStart"/>
      <w:r w:rsidRPr="003038A7">
        <w:rPr>
          <w:rFonts w:ascii="Times New Roman" w:hAnsi="Times New Roman" w:cs="Times New Roman"/>
          <w:sz w:val="21"/>
          <w:szCs w:val="21"/>
        </w:rPr>
        <w:t>So</w:t>
      </w:r>
      <w:proofErr w:type="gramEnd"/>
      <w:r w:rsidRPr="003038A7">
        <w:rPr>
          <w:rFonts w:ascii="Times New Roman" w:hAnsi="Times New Roman" w:cs="Times New Roman"/>
          <w:sz w:val="21"/>
          <w:szCs w:val="21"/>
        </w:rPr>
        <w:t xml:space="preserve"> I am passing on that “Thank you” to all of you. </w:t>
      </w:r>
    </w:p>
    <w:p w14:paraId="3282D2F2" w14:textId="77777777" w:rsidR="002E71B4" w:rsidRPr="003038A7" w:rsidRDefault="002E71B4" w:rsidP="002E71B4">
      <w:pPr>
        <w:rPr>
          <w:rFonts w:ascii="Times New Roman" w:hAnsi="Times New Roman" w:cs="Times New Roman"/>
          <w:sz w:val="21"/>
          <w:szCs w:val="21"/>
        </w:rPr>
      </w:pPr>
      <w:r w:rsidRPr="003038A7">
        <w:rPr>
          <w:rFonts w:ascii="Times New Roman" w:hAnsi="Times New Roman" w:cs="Times New Roman"/>
          <w:sz w:val="21"/>
          <w:szCs w:val="21"/>
        </w:rPr>
        <w:t xml:space="preserve">Some of the things that contributions to the General Service Office make possible: coordination of translations of the Big Book – now in 70 languages, and other A.A. literature has been translated into over 90 languages. Each year General Service Office staff responds to over 90,000 emails, letters, and phone calls, providing accurate and consistent information about A.A. So, your contributions to the General Service Office really help to make sure Alcoholics Anonymous continues to be there to help the next alcoholic. Thank you for supporting Hawai`i Area and the General Service Office. </w:t>
      </w:r>
      <w:r w:rsidRPr="003038A7">
        <w:rPr>
          <w:rFonts w:ascii="Times New Roman" w:hAnsi="Times New Roman" w:cs="Times New Roman"/>
          <w:sz w:val="21"/>
          <w:szCs w:val="21"/>
        </w:rPr>
        <w:tab/>
      </w:r>
    </w:p>
    <w:p w14:paraId="5FE365A7" w14:textId="77777777" w:rsidR="002E71B4" w:rsidRPr="003038A7" w:rsidRDefault="002E71B4" w:rsidP="002E71B4">
      <w:pPr>
        <w:rPr>
          <w:rFonts w:ascii="Times New Roman" w:hAnsi="Times New Roman" w:cs="Times New Roman"/>
          <w:sz w:val="21"/>
          <w:szCs w:val="21"/>
        </w:rPr>
      </w:pPr>
      <w:r w:rsidRPr="003038A7">
        <w:rPr>
          <w:rFonts w:ascii="Times New Roman" w:hAnsi="Times New Roman" w:cs="Times New Roman"/>
          <w:sz w:val="21"/>
          <w:szCs w:val="21"/>
        </w:rPr>
        <w:t>Thank you for letting me be of service.</w:t>
      </w:r>
    </w:p>
    <w:p w14:paraId="31BFAC68" w14:textId="77777777" w:rsidR="002E71B4" w:rsidRPr="00276D0D" w:rsidRDefault="002E71B4" w:rsidP="002E71B4">
      <w:r w:rsidRPr="003038A7">
        <w:rPr>
          <w:rFonts w:ascii="Times New Roman" w:hAnsi="Times New Roman" w:cs="Times New Roman"/>
          <w:sz w:val="21"/>
          <w:szCs w:val="21"/>
        </w:rPr>
        <w:t>Mike L., Treasurer Area 17 Panel 71</w:t>
      </w:r>
    </w:p>
    <w:p w14:paraId="2145EB79" w14:textId="77777777" w:rsidR="002E71B4" w:rsidRDefault="002E71B4" w:rsidP="002E71B4">
      <w:pPr>
        <w:rPr>
          <w:rFonts w:ascii="Times New Roman" w:hAnsi="Times New Roman" w:cs="Times New Roman"/>
          <w:b/>
          <w:i/>
          <w:sz w:val="21"/>
          <w:szCs w:val="21"/>
          <w:u w:val="single"/>
        </w:rPr>
      </w:pPr>
    </w:p>
    <w:p w14:paraId="126744B2" w14:textId="77777777" w:rsidR="002E71B4" w:rsidRPr="00461660" w:rsidRDefault="002E71B4" w:rsidP="002E71B4">
      <w:pPr>
        <w:rPr>
          <w:rFonts w:ascii="Times New Roman" w:hAnsi="Times New Roman" w:cs="Times New Roman"/>
          <w:b/>
          <w:i/>
          <w:sz w:val="21"/>
          <w:szCs w:val="21"/>
          <w:u w:val="single"/>
        </w:rPr>
      </w:pPr>
      <w:r>
        <w:rPr>
          <w:rFonts w:ascii="Times New Roman" w:hAnsi="Times New Roman" w:cs="Times New Roman"/>
          <w:b/>
          <w:i/>
          <w:sz w:val="21"/>
          <w:szCs w:val="21"/>
          <w:u w:val="single"/>
        </w:rPr>
        <w:t>Jeannie G. /</w:t>
      </w:r>
      <w:r w:rsidRPr="00461660">
        <w:rPr>
          <w:rFonts w:ascii="Times New Roman" w:hAnsi="Times New Roman" w:cs="Times New Roman"/>
          <w:b/>
          <w:i/>
          <w:sz w:val="21"/>
          <w:szCs w:val="21"/>
          <w:u w:val="single"/>
        </w:rPr>
        <w:t xml:space="preserve">Alternate Chair: </w:t>
      </w:r>
    </w:p>
    <w:p w14:paraId="1EC31BEF" w14:textId="77777777" w:rsidR="002E71B4" w:rsidRPr="00461660" w:rsidRDefault="002E71B4" w:rsidP="002E71B4">
      <w:pPr>
        <w:rPr>
          <w:rFonts w:ascii="Times New Roman" w:hAnsi="Times New Roman" w:cs="Times New Roman"/>
          <w:b/>
          <w:i/>
          <w:sz w:val="21"/>
          <w:szCs w:val="21"/>
          <w:u w:val="single"/>
        </w:rPr>
      </w:pPr>
    </w:p>
    <w:p w14:paraId="3E136D4D" w14:textId="77777777" w:rsidR="002E71B4" w:rsidRPr="00461660" w:rsidRDefault="002E71B4" w:rsidP="002E71B4">
      <w:pPr>
        <w:rPr>
          <w:rFonts w:ascii="Times New Roman" w:hAnsi="Times New Roman" w:cs="Times New Roman"/>
          <w:sz w:val="21"/>
          <w:szCs w:val="21"/>
        </w:rPr>
      </w:pPr>
      <w:r w:rsidRPr="00461660">
        <w:rPr>
          <w:rFonts w:ascii="Times New Roman" w:hAnsi="Times New Roman" w:cs="Times New Roman"/>
          <w:sz w:val="21"/>
          <w:szCs w:val="21"/>
        </w:rPr>
        <w:t>Aloha Everyone,</w:t>
      </w:r>
    </w:p>
    <w:p w14:paraId="0A54F5C6" w14:textId="77777777" w:rsidR="002E71B4" w:rsidRPr="00461660" w:rsidRDefault="002E71B4" w:rsidP="002E71B4">
      <w:pPr>
        <w:rPr>
          <w:rFonts w:ascii="Times New Roman" w:hAnsi="Times New Roman" w:cs="Times New Roman"/>
          <w:sz w:val="21"/>
          <w:szCs w:val="21"/>
        </w:rPr>
      </w:pPr>
      <w:r w:rsidRPr="00461660">
        <w:rPr>
          <w:rFonts w:ascii="Times New Roman" w:hAnsi="Times New Roman" w:cs="Times New Roman"/>
          <w:sz w:val="21"/>
          <w:szCs w:val="21"/>
        </w:rPr>
        <w:t xml:space="preserve">My name is </w:t>
      </w:r>
      <w:proofErr w:type="gramStart"/>
      <w:r w:rsidRPr="00461660">
        <w:rPr>
          <w:rFonts w:ascii="Times New Roman" w:hAnsi="Times New Roman" w:cs="Times New Roman"/>
          <w:sz w:val="21"/>
          <w:szCs w:val="21"/>
        </w:rPr>
        <w:t>Jeannie</w:t>
      </w:r>
      <w:proofErr w:type="gramEnd"/>
      <w:r w:rsidRPr="00461660">
        <w:rPr>
          <w:rFonts w:ascii="Times New Roman" w:hAnsi="Times New Roman" w:cs="Times New Roman"/>
          <w:sz w:val="21"/>
          <w:szCs w:val="21"/>
        </w:rPr>
        <w:t xml:space="preserve"> and I am an alcoholic and I currently serve as your Hawaii Area 17 Alternate Chair. </w:t>
      </w:r>
    </w:p>
    <w:p w14:paraId="78655563" w14:textId="77777777" w:rsidR="002E71B4" w:rsidRPr="00461660" w:rsidRDefault="002E71B4" w:rsidP="002E71B4">
      <w:pPr>
        <w:rPr>
          <w:rFonts w:ascii="Times New Roman" w:hAnsi="Times New Roman" w:cs="Times New Roman"/>
          <w:sz w:val="21"/>
          <w:szCs w:val="21"/>
        </w:rPr>
      </w:pPr>
      <w:r w:rsidRPr="00461660">
        <w:rPr>
          <w:rFonts w:ascii="Times New Roman" w:hAnsi="Times New Roman" w:cs="Times New Roman"/>
          <w:sz w:val="21"/>
          <w:szCs w:val="21"/>
        </w:rPr>
        <w:t>I would like to thank our officers for facilitating our Inform the Delegate Assembly,</w:t>
      </w:r>
      <w:r w:rsidRPr="00461660">
        <w:rPr>
          <w:rFonts w:ascii="Times New Roman" w:hAnsi="Times New Roman" w:cs="Times New Roman"/>
          <w:color w:val="00796B"/>
          <w:sz w:val="21"/>
          <w:szCs w:val="21"/>
        </w:rPr>
        <w:t xml:space="preserve"> </w:t>
      </w:r>
      <w:r w:rsidRPr="00461660">
        <w:rPr>
          <w:rFonts w:ascii="Times New Roman" w:hAnsi="Times New Roman" w:cs="Times New Roman"/>
          <w:sz w:val="21"/>
          <w:szCs w:val="21"/>
        </w:rPr>
        <w:t>Waikiki District 10 for serving as our co-hosts, and welcome everyone here today taking time out of your busy schedule.</w:t>
      </w:r>
    </w:p>
    <w:p w14:paraId="6289BA76" w14:textId="77777777" w:rsidR="002E71B4" w:rsidRPr="00461660" w:rsidRDefault="002E71B4" w:rsidP="002E71B4">
      <w:pPr>
        <w:rPr>
          <w:rFonts w:ascii="Times New Roman" w:hAnsi="Times New Roman" w:cs="Times New Roman"/>
          <w:sz w:val="21"/>
          <w:szCs w:val="21"/>
        </w:rPr>
      </w:pPr>
      <w:r w:rsidRPr="00461660">
        <w:rPr>
          <w:rFonts w:ascii="Times New Roman" w:hAnsi="Times New Roman" w:cs="Times New Roman"/>
          <w:sz w:val="21"/>
          <w:szCs w:val="21"/>
        </w:rPr>
        <w:t>As Alternate Chair, I carry a vote and therefore attend our area officers’ planning meetings, area finance committee meetings, the Annual Hawaii Steering and Convention Committee meetings as well as the West Hawaii Central Office meeting. I attend all these but there are other representatives here today who will do the reporting.</w:t>
      </w:r>
    </w:p>
    <w:p w14:paraId="58C338AD" w14:textId="77777777" w:rsidR="002E71B4" w:rsidRPr="00461660" w:rsidRDefault="002E71B4" w:rsidP="002E71B4">
      <w:pPr>
        <w:rPr>
          <w:rFonts w:ascii="Times New Roman" w:hAnsi="Times New Roman" w:cs="Times New Roman"/>
          <w:sz w:val="21"/>
          <w:szCs w:val="21"/>
        </w:rPr>
      </w:pPr>
      <w:r w:rsidRPr="00461660">
        <w:rPr>
          <w:rFonts w:ascii="Times New Roman" w:hAnsi="Times New Roman" w:cs="Times New Roman"/>
          <w:sz w:val="21"/>
          <w:szCs w:val="21"/>
        </w:rPr>
        <w:t xml:space="preserve">While area assemblies and committee meetings are virtual, I create the online registration form and work with the hosting districts to approve flyers. I look forward to working more closely with hosting districts once we get back to meeting in-person in 2022. </w:t>
      </w:r>
    </w:p>
    <w:p w14:paraId="54622FB2" w14:textId="77777777" w:rsidR="002E71B4" w:rsidRPr="00461660" w:rsidRDefault="002E71B4" w:rsidP="002E71B4">
      <w:pPr>
        <w:rPr>
          <w:rFonts w:ascii="Times New Roman" w:hAnsi="Times New Roman" w:cs="Times New Roman"/>
          <w:sz w:val="21"/>
          <w:szCs w:val="21"/>
        </w:rPr>
      </w:pPr>
      <w:r w:rsidRPr="00461660">
        <w:rPr>
          <w:rFonts w:ascii="Times New Roman" w:hAnsi="Times New Roman" w:cs="Times New Roman"/>
          <w:sz w:val="21"/>
          <w:szCs w:val="21"/>
        </w:rPr>
        <w:lastRenderedPageBreak/>
        <w:t xml:space="preserve">I also attended PRAASA, Pacific Regional Alcoholics Anonymous Service Assembly, which was awesome but, in my humble opinion, did not compare to the energy and the feeling of unity gifted to me at the in-person PRAASA. The exchanging of ideas and concerns during fellowshipping opportunities such as the sharing of meals and conversations before, during, and after the scheduled agenda events would sometimes overwhelm me with gratitude to know I am blessed to be but a small part of a much greater whole. </w:t>
      </w:r>
    </w:p>
    <w:p w14:paraId="55CC9A40" w14:textId="77777777" w:rsidR="002E71B4" w:rsidRPr="00461660" w:rsidRDefault="002E71B4" w:rsidP="002E71B4">
      <w:pPr>
        <w:rPr>
          <w:rFonts w:ascii="Times New Roman" w:hAnsi="Times New Roman" w:cs="Times New Roman"/>
          <w:sz w:val="21"/>
          <w:szCs w:val="21"/>
        </w:rPr>
      </w:pPr>
      <w:r w:rsidRPr="00461660">
        <w:rPr>
          <w:rFonts w:ascii="Times New Roman" w:hAnsi="Times New Roman" w:cs="Times New Roman"/>
          <w:sz w:val="21"/>
          <w:szCs w:val="21"/>
        </w:rPr>
        <w:t>Thank you for the opportunity to serve.</w:t>
      </w:r>
    </w:p>
    <w:p w14:paraId="25467A3E" w14:textId="77777777" w:rsidR="002E71B4" w:rsidRDefault="002E71B4" w:rsidP="002E71B4">
      <w:pPr>
        <w:rPr>
          <w:rFonts w:ascii="Times New Roman" w:hAnsi="Times New Roman" w:cs="Times New Roman"/>
          <w:sz w:val="21"/>
          <w:szCs w:val="21"/>
        </w:rPr>
      </w:pPr>
      <w:r w:rsidRPr="00461660">
        <w:rPr>
          <w:rFonts w:ascii="Times New Roman" w:hAnsi="Times New Roman" w:cs="Times New Roman"/>
          <w:sz w:val="21"/>
          <w:szCs w:val="21"/>
        </w:rPr>
        <w:t>Jeannie</w:t>
      </w:r>
    </w:p>
    <w:p w14:paraId="1BCC7311" w14:textId="77777777" w:rsidR="002E71B4" w:rsidRDefault="002E71B4" w:rsidP="002E71B4">
      <w:pPr>
        <w:rPr>
          <w:rFonts w:ascii="Times New Roman" w:hAnsi="Times New Roman" w:cs="Times New Roman"/>
          <w:sz w:val="21"/>
          <w:szCs w:val="21"/>
        </w:rPr>
      </w:pPr>
    </w:p>
    <w:p w14:paraId="0D672527" w14:textId="77777777" w:rsidR="002E71B4" w:rsidRDefault="002E71B4" w:rsidP="002E71B4">
      <w:pPr>
        <w:rPr>
          <w:rFonts w:ascii="Times New Roman" w:hAnsi="Times New Roman" w:cs="Times New Roman"/>
          <w:sz w:val="21"/>
          <w:szCs w:val="21"/>
        </w:rPr>
      </w:pPr>
    </w:p>
    <w:p w14:paraId="4908F1B4" w14:textId="77777777" w:rsidR="002E71B4" w:rsidRPr="00F01A23" w:rsidRDefault="002E71B4" w:rsidP="002E71B4">
      <w:pPr>
        <w:rPr>
          <w:rFonts w:ascii="Times New Roman" w:hAnsi="Times New Roman" w:cs="Times New Roman"/>
          <w:b/>
          <w:i/>
          <w:sz w:val="21"/>
          <w:szCs w:val="21"/>
          <w:u w:val="single"/>
        </w:rPr>
      </w:pPr>
      <w:r w:rsidRPr="00F01A23">
        <w:rPr>
          <w:rFonts w:ascii="Times New Roman" w:hAnsi="Times New Roman" w:cs="Times New Roman"/>
          <w:b/>
          <w:i/>
          <w:sz w:val="21"/>
          <w:szCs w:val="21"/>
          <w:u w:val="single"/>
        </w:rPr>
        <w:t xml:space="preserve">Tommy G./ Alternate Delegate </w:t>
      </w:r>
    </w:p>
    <w:p w14:paraId="772D6A7E" w14:textId="77777777" w:rsidR="002E71B4" w:rsidRPr="00F01A23" w:rsidRDefault="002E71B4" w:rsidP="002E71B4">
      <w:pPr>
        <w:jc w:val="center"/>
        <w:rPr>
          <w:rFonts w:ascii="Times New Roman" w:hAnsi="Times New Roman" w:cs="Times New Roman"/>
          <w:sz w:val="21"/>
          <w:szCs w:val="21"/>
        </w:rPr>
      </w:pPr>
      <w:r w:rsidRPr="00F01A23">
        <w:rPr>
          <w:rFonts w:ascii="Times New Roman" w:hAnsi="Times New Roman" w:cs="Times New Roman"/>
          <w:sz w:val="21"/>
          <w:szCs w:val="21"/>
        </w:rPr>
        <w:t>Alternate Delegate Report</w:t>
      </w:r>
    </w:p>
    <w:p w14:paraId="245B5764" w14:textId="77777777" w:rsidR="002E71B4" w:rsidRPr="00F01A23" w:rsidRDefault="002E71B4" w:rsidP="002E71B4">
      <w:pPr>
        <w:jc w:val="center"/>
        <w:rPr>
          <w:rFonts w:ascii="Times New Roman" w:hAnsi="Times New Roman" w:cs="Times New Roman"/>
          <w:sz w:val="21"/>
          <w:szCs w:val="21"/>
        </w:rPr>
      </w:pPr>
      <w:r w:rsidRPr="00F01A23">
        <w:rPr>
          <w:rFonts w:ascii="Times New Roman" w:hAnsi="Times New Roman" w:cs="Times New Roman"/>
          <w:sz w:val="21"/>
          <w:szCs w:val="21"/>
        </w:rPr>
        <w:t>Inform the Delegate Assembly</w:t>
      </w:r>
    </w:p>
    <w:p w14:paraId="5F34554B" w14:textId="77777777" w:rsidR="002E71B4" w:rsidRPr="00F01A23" w:rsidRDefault="002E71B4" w:rsidP="002E71B4">
      <w:pPr>
        <w:rPr>
          <w:rFonts w:ascii="Times New Roman" w:hAnsi="Times New Roman" w:cs="Times New Roman"/>
          <w:sz w:val="21"/>
          <w:szCs w:val="21"/>
        </w:rPr>
      </w:pPr>
      <w:r w:rsidRPr="00F01A23">
        <w:rPr>
          <w:rFonts w:ascii="Times New Roman" w:hAnsi="Times New Roman" w:cs="Times New Roman"/>
          <w:sz w:val="21"/>
          <w:szCs w:val="21"/>
        </w:rPr>
        <w:t>Aloha Area 17 Trusted Servants Panel 71,</w:t>
      </w:r>
    </w:p>
    <w:p w14:paraId="75B90066" w14:textId="77777777" w:rsidR="002E71B4" w:rsidRPr="00F01A23" w:rsidRDefault="002E71B4" w:rsidP="002E71B4">
      <w:pPr>
        <w:rPr>
          <w:rFonts w:ascii="Times New Roman" w:hAnsi="Times New Roman" w:cs="Times New Roman"/>
          <w:sz w:val="21"/>
          <w:szCs w:val="21"/>
        </w:rPr>
      </w:pPr>
      <w:r w:rsidRPr="00F01A23">
        <w:rPr>
          <w:rFonts w:ascii="Times New Roman" w:hAnsi="Times New Roman" w:cs="Times New Roman"/>
          <w:sz w:val="21"/>
          <w:szCs w:val="21"/>
        </w:rPr>
        <w:t xml:space="preserve">     I would like to thank District #10 for hosting and having their tech team assist us in this exciting assembly. Since our last committee </w:t>
      </w:r>
      <w:proofErr w:type="gramStart"/>
      <w:r w:rsidRPr="00F01A23">
        <w:rPr>
          <w:rFonts w:ascii="Times New Roman" w:hAnsi="Times New Roman" w:cs="Times New Roman"/>
          <w:sz w:val="21"/>
          <w:szCs w:val="21"/>
        </w:rPr>
        <w:t>meeting</w:t>
      </w:r>
      <w:proofErr w:type="gramEnd"/>
      <w:r w:rsidRPr="00F01A23">
        <w:rPr>
          <w:rFonts w:ascii="Times New Roman" w:hAnsi="Times New Roman" w:cs="Times New Roman"/>
          <w:sz w:val="21"/>
          <w:szCs w:val="21"/>
        </w:rPr>
        <w:t xml:space="preserve"> I have been assisting any member in service with getting, downloading, and understanding our Agenda Items and background info for our 71</w:t>
      </w:r>
      <w:r w:rsidRPr="00F01A23">
        <w:rPr>
          <w:rFonts w:ascii="Times New Roman" w:hAnsi="Times New Roman" w:cs="Times New Roman"/>
          <w:sz w:val="21"/>
          <w:szCs w:val="21"/>
          <w:vertAlign w:val="superscript"/>
        </w:rPr>
        <w:t>st</w:t>
      </w:r>
      <w:r w:rsidRPr="00F01A23">
        <w:rPr>
          <w:rFonts w:ascii="Times New Roman" w:hAnsi="Times New Roman" w:cs="Times New Roman"/>
          <w:sz w:val="21"/>
          <w:szCs w:val="21"/>
        </w:rPr>
        <w:t xml:space="preserve"> General Service Conference.</w:t>
      </w:r>
    </w:p>
    <w:p w14:paraId="5551474F" w14:textId="77777777" w:rsidR="002E71B4" w:rsidRPr="00F01A23" w:rsidRDefault="002E71B4" w:rsidP="002E71B4">
      <w:pPr>
        <w:rPr>
          <w:rFonts w:ascii="Times New Roman" w:hAnsi="Times New Roman" w:cs="Times New Roman"/>
          <w:sz w:val="21"/>
          <w:szCs w:val="21"/>
        </w:rPr>
      </w:pPr>
      <w:r w:rsidRPr="00F01A23">
        <w:rPr>
          <w:rFonts w:ascii="Times New Roman" w:hAnsi="Times New Roman" w:cs="Times New Roman"/>
          <w:sz w:val="21"/>
          <w:szCs w:val="21"/>
        </w:rPr>
        <w:t xml:space="preserve">    I have also been looking at adding a table of contents and fixing some outdated information in our GSR handbook and also starting to develop a DCM handbook for Area 17.</w:t>
      </w:r>
    </w:p>
    <w:p w14:paraId="2A297E16" w14:textId="77777777" w:rsidR="002E71B4" w:rsidRPr="00F01A23" w:rsidRDefault="002E71B4" w:rsidP="002E71B4">
      <w:pPr>
        <w:rPr>
          <w:rFonts w:ascii="Times New Roman" w:hAnsi="Times New Roman" w:cs="Times New Roman"/>
          <w:sz w:val="21"/>
          <w:szCs w:val="21"/>
        </w:rPr>
      </w:pPr>
      <w:r w:rsidRPr="00F01A23">
        <w:rPr>
          <w:rFonts w:ascii="Times New Roman" w:hAnsi="Times New Roman" w:cs="Times New Roman"/>
          <w:sz w:val="21"/>
          <w:szCs w:val="21"/>
        </w:rPr>
        <w:t xml:space="preserve">    As Alt. Delegate I sit on the steering committee for the AHC, we are still working with the hotel to assure that the AHC can afford and bring a wonderful AHC this 2021 year.</w:t>
      </w:r>
    </w:p>
    <w:p w14:paraId="14D6EA69" w14:textId="77777777" w:rsidR="002E71B4" w:rsidRPr="00F01A23" w:rsidRDefault="002E71B4" w:rsidP="002E71B4">
      <w:pPr>
        <w:rPr>
          <w:rFonts w:ascii="Times New Roman" w:hAnsi="Times New Roman" w:cs="Times New Roman"/>
          <w:sz w:val="21"/>
          <w:szCs w:val="21"/>
        </w:rPr>
      </w:pPr>
      <w:r w:rsidRPr="00F01A23">
        <w:rPr>
          <w:rFonts w:ascii="Times New Roman" w:hAnsi="Times New Roman" w:cs="Times New Roman"/>
          <w:sz w:val="21"/>
          <w:szCs w:val="21"/>
        </w:rPr>
        <w:t xml:space="preserve">    If anyone needs a GSR handbook or a Structures and </w:t>
      </w:r>
      <w:proofErr w:type="gramStart"/>
      <w:r w:rsidRPr="00F01A23">
        <w:rPr>
          <w:rFonts w:ascii="Times New Roman" w:hAnsi="Times New Roman" w:cs="Times New Roman"/>
          <w:sz w:val="21"/>
          <w:szCs w:val="21"/>
        </w:rPr>
        <w:t>Guidelines</w:t>
      </w:r>
      <w:proofErr w:type="gramEnd"/>
      <w:r w:rsidRPr="00F01A23">
        <w:rPr>
          <w:rFonts w:ascii="Times New Roman" w:hAnsi="Times New Roman" w:cs="Times New Roman"/>
          <w:sz w:val="21"/>
          <w:szCs w:val="21"/>
        </w:rPr>
        <w:t xml:space="preserve"> please contact me and I can send you one.</w:t>
      </w:r>
    </w:p>
    <w:p w14:paraId="13EB7E83" w14:textId="77777777" w:rsidR="002E71B4" w:rsidRPr="00F01A23" w:rsidRDefault="002E71B4" w:rsidP="002E71B4">
      <w:pPr>
        <w:rPr>
          <w:rFonts w:ascii="Times New Roman" w:hAnsi="Times New Roman" w:cs="Times New Roman"/>
          <w:sz w:val="21"/>
          <w:szCs w:val="21"/>
        </w:rPr>
      </w:pPr>
      <w:r w:rsidRPr="00F01A23">
        <w:rPr>
          <w:rFonts w:ascii="Times New Roman" w:hAnsi="Times New Roman" w:cs="Times New Roman"/>
          <w:sz w:val="21"/>
          <w:szCs w:val="21"/>
        </w:rPr>
        <w:t>With Love and Service,</w:t>
      </w:r>
    </w:p>
    <w:p w14:paraId="4C611C30" w14:textId="77777777" w:rsidR="002E71B4" w:rsidRPr="00F01A23" w:rsidRDefault="002E71B4" w:rsidP="002E71B4">
      <w:pPr>
        <w:rPr>
          <w:rFonts w:ascii="Times New Roman" w:hAnsi="Times New Roman" w:cs="Times New Roman"/>
          <w:sz w:val="21"/>
          <w:szCs w:val="21"/>
        </w:rPr>
      </w:pPr>
      <w:r w:rsidRPr="00F01A23">
        <w:rPr>
          <w:rFonts w:ascii="Times New Roman" w:hAnsi="Times New Roman" w:cs="Times New Roman"/>
          <w:sz w:val="21"/>
          <w:szCs w:val="21"/>
        </w:rPr>
        <w:t>Tommy G.</w:t>
      </w:r>
    </w:p>
    <w:p w14:paraId="44834AE8" w14:textId="77777777" w:rsidR="002E71B4" w:rsidRPr="00F01A23" w:rsidRDefault="002E71B4" w:rsidP="002E71B4">
      <w:pPr>
        <w:rPr>
          <w:rFonts w:ascii="Times New Roman" w:hAnsi="Times New Roman" w:cs="Times New Roman"/>
          <w:sz w:val="21"/>
          <w:szCs w:val="21"/>
        </w:rPr>
      </w:pPr>
      <w:r w:rsidRPr="00F01A23">
        <w:rPr>
          <w:rFonts w:ascii="Times New Roman" w:hAnsi="Times New Roman" w:cs="Times New Roman"/>
          <w:sz w:val="21"/>
          <w:szCs w:val="21"/>
        </w:rPr>
        <w:t xml:space="preserve">Alternate Delegate </w:t>
      </w:r>
    </w:p>
    <w:p w14:paraId="7BDD8E94" w14:textId="77777777" w:rsidR="002E71B4" w:rsidRPr="00F01A23" w:rsidRDefault="002E71B4" w:rsidP="002E71B4">
      <w:pPr>
        <w:rPr>
          <w:rFonts w:ascii="Times New Roman" w:hAnsi="Times New Roman" w:cs="Times New Roman"/>
          <w:sz w:val="21"/>
          <w:szCs w:val="21"/>
        </w:rPr>
      </w:pPr>
      <w:r w:rsidRPr="00F01A23">
        <w:rPr>
          <w:rFonts w:ascii="Times New Roman" w:hAnsi="Times New Roman" w:cs="Times New Roman"/>
          <w:sz w:val="21"/>
          <w:szCs w:val="21"/>
        </w:rPr>
        <w:t>Area 17</w:t>
      </w:r>
    </w:p>
    <w:p w14:paraId="7DB3BDF8" w14:textId="77777777" w:rsidR="002E71B4" w:rsidRPr="00F01A23" w:rsidRDefault="002E71B4" w:rsidP="002E71B4">
      <w:pPr>
        <w:rPr>
          <w:rFonts w:ascii="Times New Roman" w:hAnsi="Times New Roman" w:cs="Times New Roman"/>
          <w:sz w:val="21"/>
          <w:szCs w:val="21"/>
        </w:rPr>
      </w:pPr>
      <w:r w:rsidRPr="00F01A23">
        <w:rPr>
          <w:rFonts w:ascii="Times New Roman" w:hAnsi="Times New Roman" w:cs="Times New Roman"/>
          <w:sz w:val="21"/>
          <w:szCs w:val="21"/>
        </w:rPr>
        <w:t>Panel 71</w:t>
      </w:r>
    </w:p>
    <w:p w14:paraId="738BDD2F" w14:textId="77777777" w:rsidR="002E71B4" w:rsidRPr="00461660" w:rsidRDefault="002E71B4" w:rsidP="002E71B4">
      <w:pPr>
        <w:rPr>
          <w:rFonts w:ascii="Times New Roman" w:hAnsi="Times New Roman" w:cs="Times New Roman"/>
          <w:b/>
          <w:i/>
          <w:sz w:val="21"/>
          <w:szCs w:val="21"/>
          <w:u w:val="single"/>
        </w:rPr>
      </w:pPr>
    </w:p>
    <w:p w14:paraId="57B14B49" w14:textId="77777777" w:rsidR="002E71B4" w:rsidRDefault="002E71B4" w:rsidP="002E71B4">
      <w:pPr>
        <w:rPr>
          <w:rFonts w:ascii="Times New Roman" w:hAnsi="Times New Roman" w:cs="Times New Roman"/>
          <w:b/>
          <w:i/>
          <w:sz w:val="21"/>
          <w:szCs w:val="21"/>
          <w:u w:val="single"/>
        </w:rPr>
      </w:pPr>
    </w:p>
    <w:p w14:paraId="47A2090F" w14:textId="77777777" w:rsidR="002E71B4" w:rsidRDefault="002E71B4" w:rsidP="002E71B4">
      <w:pPr>
        <w:rPr>
          <w:rFonts w:ascii="Times New Roman" w:hAnsi="Times New Roman" w:cs="Times New Roman"/>
          <w:b/>
          <w:i/>
          <w:sz w:val="21"/>
          <w:szCs w:val="21"/>
          <w:u w:val="single"/>
        </w:rPr>
      </w:pPr>
    </w:p>
    <w:p w14:paraId="2E42609D" w14:textId="77777777" w:rsidR="002E71B4" w:rsidRPr="00D556D0" w:rsidRDefault="002E71B4" w:rsidP="002E71B4">
      <w:pPr>
        <w:rPr>
          <w:rFonts w:ascii="Times New Roman" w:hAnsi="Times New Roman" w:cs="Times New Roman"/>
          <w:b/>
          <w:i/>
          <w:sz w:val="21"/>
          <w:szCs w:val="21"/>
          <w:u w:val="single"/>
        </w:rPr>
      </w:pPr>
      <w:r>
        <w:rPr>
          <w:rFonts w:ascii="Times New Roman" w:hAnsi="Times New Roman" w:cs="Times New Roman"/>
          <w:b/>
          <w:i/>
          <w:sz w:val="21"/>
          <w:szCs w:val="21"/>
          <w:u w:val="single"/>
        </w:rPr>
        <w:t>Deborah S. /</w:t>
      </w:r>
      <w:r w:rsidRPr="00D556D0">
        <w:rPr>
          <w:rFonts w:ascii="Times New Roman" w:hAnsi="Times New Roman" w:cs="Times New Roman"/>
          <w:b/>
          <w:i/>
          <w:sz w:val="21"/>
          <w:szCs w:val="21"/>
          <w:u w:val="single"/>
        </w:rPr>
        <w:t xml:space="preserve">Chair: </w:t>
      </w:r>
    </w:p>
    <w:p w14:paraId="43812A8C" w14:textId="77777777" w:rsidR="002E71B4" w:rsidRDefault="002E71B4" w:rsidP="002E71B4">
      <w:pPr>
        <w:rPr>
          <w:rFonts w:ascii="Times New Roman" w:hAnsi="Times New Roman" w:cs="Times New Roman"/>
          <w:sz w:val="21"/>
          <w:szCs w:val="21"/>
        </w:rPr>
      </w:pPr>
    </w:p>
    <w:p w14:paraId="4D4A0996" w14:textId="77777777" w:rsidR="002E71B4" w:rsidRPr="00D556D0" w:rsidRDefault="002E71B4" w:rsidP="002E71B4">
      <w:pPr>
        <w:rPr>
          <w:rFonts w:ascii="Times New Roman" w:hAnsi="Times New Roman" w:cs="Times New Roman"/>
        </w:rPr>
      </w:pPr>
      <w:r w:rsidRPr="00D556D0">
        <w:rPr>
          <w:rFonts w:ascii="Times New Roman" w:hAnsi="Times New Roman" w:cs="Times New Roman"/>
        </w:rPr>
        <w:t xml:space="preserve">Welcome All. Thank you, Waikiki District 10, for co-hosting our assembly. We appreciate your for providing virtual platform co-hosts and spiritual bouncers. </w:t>
      </w:r>
    </w:p>
    <w:p w14:paraId="2C5E9955" w14:textId="77777777" w:rsidR="002E71B4" w:rsidRPr="00D556D0" w:rsidRDefault="002E71B4" w:rsidP="002E71B4">
      <w:pPr>
        <w:rPr>
          <w:rFonts w:ascii="Times New Roman" w:hAnsi="Times New Roman" w:cs="Times New Roman"/>
        </w:rPr>
      </w:pPr>
      <w:r w:rsidRPr="00D556D0">
        <w:rPr>
          <w:rFonts w:ascii="Times New Roman" w:hAnsi="Times New Roman" w:cs="Times New Roman"/>
        </w:rPr>
        <w:t xml:space="preserve">My responsibilities as your chairperson are outlined in the Hawaii Area Structure &amp; Guidelines, Section 2.8. </w:t>
      </w:r>
    </w:p>
    <w:p w14:paraId="442D238D" w14:textId="77777777" w:rsidR="002E71B4" w:rsidRPr="00D556D0" w:rsidRDefault="002E71B4" w:rsidP="002E71B4">
      <w:pPr>
        <w:ind w:left="360" w:hanging="360"/>
        <w:rPr>
          <w:rFonts w:ascii="Times New Roman" w:hAnsi="Times New Roman" w:cs="Times New Roman"/>
          <w:b/>
          <w:bCs/>
        </w:rPr>
      </w:pPr>
      <w:r w:rsidRPr="00D556D0">
        <w:rPr>
          <w:rFonts w:ascii="Times New Roman" w:hAnsi="Times New Roman" w:cs="Times New Roman"/>
          <w:b/>
          <w:bCs/>
        </w:rPr>
        <w:t xml:space="preserve">A. Read and adhere to the area chair’s duties outlined in the A.A. Service Manual </w:t>
      </w:r>
    </w:p>
    <w:p w14:paraId="12B9B19D" w14:textId="77777777" w:rsidR="002E71B4" w:rsidRPr="00D556D0" w:rsidRDefault="002E71B4" w:rsidP="002E71B4">
      <w:pPr>
        <w:ind w:left="720"/>
        <w:rPr>
          <w:rFonts w:ascii="Times New Roman" w:hAnsi="Times New Roman" w:cs="Times New Roman"/>
        </w:rPr>
      </w:pPr>
      <w:r w:rsidRPr="00D556D0">
        <w:rPr>
          <w:rFonts w:ascii="Times New Roman" w:hAnsi="Times New Roman" w:cs="Times New Roman"/>
        </w:rPr>
        <w:t>On page S49 “The chairperson is responsible for the running of area assemblies, consulting with the committee before setting the date and time, making sure that all groups are notified, consulting with officers and committee members on the program, and chairing the assembly meetings. The chairperson, more than any other officer, keeps the delegate informed about what is going on in the area, and makes sure that committee members are aware of what goes on in world services.</w:t>
      </w:r>
    </w:p>
    <w:p w14:paraId="78DFA242" w14:textId="77777777" w:rsidR="002E71B4" w:rsidRPr="00D556D0" w:rsidRDefault="002E71B4" w:rsidP="002E71B4">
      <w:pPr>
        <w:rPr>
          <w:rFonts w:ascii="Times New Roman" w:hAnsi="Times New Roman" w:cs="Times New Roman"/>
          <w:b/>
          <w:bCs/>
        </w:rPr>
      </w:pPr>
      <w:r w:rsidRPr="00D556D0">
        <w:rPr>
          <w:rFonts w:ascii="Times New Roman" w:hAnsi="Times New Roman" w:cs="Times New Roman"/>
          <w:b/>
          <w:bCs/>
        </w:rPr>
        <w:t xml:space="preserve">B. Conduct all committee meetings. </w:t>
      </w:r>
    </w:p>
    <w:p w14:paraId="3660B018" w14:textId="77777777" w:rsidR="002E71B4" w:rsidRPr="00D556D0" w:rsidRDefault="002E71B4" w:rsidP="002E71B4">
      <w:pPr>
        <w:ind w:firstLine="720"/>
        <w:rPr>
          <w:rFonts w:ascii="Times New Roman" w:hAnsi="Times New Roman" w:cs="Times New Roman"/>
        </w:rPr>
      </w:pPr>
      <w:r w:rsidRPr="00D556D0">
        <w:rPr>
          <w:rFonts w:ascii="Times New Roman" w:hAnsi="Times New Roman" w:cs="Times New Roman"/>
        </w:rPr>
        <w:t xml:space="preserve">During (the) years 2021 through 2022 identified as Panel 71 I will </w:t>
      </w:r>
    </w:p>
    <w:p w14:paraId="365054C6" w14:textId="77777777" w:rsidR="002E71B4" w:rsidRPr="00D556D0" w:rsidRDefault="002E71B4" w:rsidP="002E71B4">
      <w:pPr>
        <w:ind w:left="720"/>
        <w:rPr>
          <w:rFonts w:ascii="Times New Roman" w:hAnsi="Times New Roman" w:cs="Times New Roman"/>
        </w:rPr>
      </w:pPr>
      <w:r w:rsidRPr="00D556D0">
        <w:rPr>
          <w:rFonts w:ascii="Times New Roman" w:hAnsi="Times New Roman" w:cs="Times New Roman"/>
        </w:rPr>
        <w:t>conduct 6 assemblies and 4 Committee meetings. I will chair 2 additional “optional” assemblies and 2 additional “optional” committee meetings, typically held in the months of October or November, if the area committee deems them necessary.</w:t>
      </w:r>
    </w:p>
    <w:p w14:paraId="42D0F16B" w14:textId="77777777" w:rsidR="002E71B4" w:rsidRPr="00D556D0" w:rsidRDefault="002E71B4" w:rsidP="002E71B4">
      <w:pPr>
        <w:rPr>
          <w:rFonts w:ascii="Times New Roman" w:hAnsi="Times New Roman" w:cs="Times New Roman"/>
          <w:b/>
          <w:bCs/>
        </w:rPr>
      </w:pPr>
      <w:r w:rsidRPr="00D556D0">
        <w:rPr>
          <w:rFonts w:ascii="Times New Roman" w:hAnsi="Times New Roman" w:cs="Times New Roman"/>
          <w:b/>
          <w:bCs/>
        </w:rPr>
        <w:t>C. Publish and present an agenda thirty (30) days before each committee meeting and assembly.</w:t>
      </w:r>
    </w:p>
    <w:p w14:paraId="64CA6644" w14:textId="77777777" w:rsidR="002E71B4" w:rsidRPr="00D556D0" w:rsidRDefault="002E71B4" w:rsidP="002E71B4">
      <w:pPr>
        <w:ind w:firstLine="720"/>
        <w:rPr>
          <w:rFonts w:ascii="Times New Roman" w:hAnsi="Times New Roman" w:cs="Times New Roman"/>
        </w:rPr>
      </w:pPr>
      <w:r w:rsidRPr="00D556D0">
        <w:rPr>
          <w:rFonts w:ascii="Times New Roman" w:hAnsi="Times New Roman" w:cs="Times New Roman"/>
        </w:rPr>
        <w:t>The Orientation Assembly agenda was published 28 days before today’s assembly.</w:t>
      </w:r>
    </w:p>
    <w:p w14:paraId="43C23B16" w14:textId="77777777" w:rsidR="002E71B4" w:rsidRPr="00D556D0" w:rsidRDefault="002E71B4" w:rsidP="002E71B4">
      <w:pPr>
        <w:rPr>
          <w:rFonts w:ascii="Times New Roman" w:hAnsi="Times New Roman" w:cs="Times New Roman"/>
          <w:b/>
          <w:bCs/>
        </w:rPr>
      </w:pPr>
      <w:r w:rsidRPr="00D556D0">
        <w:rPr>
          <w:rFonts w:ascii="Times New Roman" w:hAnsi="Times New Roman" w:cs="Times New Roman"/>
          <w:b/>
          <w:bCs/>
        </w:rPr>
        <w:lastRenderedPageBreak/>
        <w:t>D. Appoint the area’s standing committee chairs in conjunction with other area officers.</w:t>
      </w:r>
    </w:p>
    <w:p w14:paraId="0D61828D" w14:textId="77777777" w:rsidR="002E71B4" w:rsidRPr="00D556D0" w:rsidRDefault="002E71B4" w:rsidP="002E71B4">
      <w:pPr>
        <w:ind w:left="720"/>
        <w:rPr>
          <w:rFonts w:ascii="Times New Roman" w:hAnsi="Times New Roman" w:cs="Times New Roman"/>
        </w:rPr>
      </w:pPr>
      <w:r w:rsidRPr="00D556D0">
        <w:rPr>
          <w:rFonts w:ascii="Times New Roman" w:hAnsi="Times New Roman" w:cs="Times New Roman"/>
        </w:rPr>
        <w:t>On November 29th panel 71 area officers held a selection meeting. The chosen candidates were notified and asked if they were willing to accept the appointment. The assembly (voting) body confirmed their appointments by simple majority at yesterday’s (Day 1) Assembly.</w:t>
      </w:r>
    </w:p>
    <w:p w14:paraId="70DA209B" w14:textId="77777777" w:rsidR="002E71B4" w:rsidRPr="00D556D0" w:rsidRDefault="002E71B4" w:rsidP="002E71B4">
      <w:pPr>
        <w:rPr>
          <w:rFonts w:ascii="Times New Roman" w:hAnsi="Times New Roman" w:cs="Times New Roman"/>
          <w:b/>
          <w:bCs/>
        </w:rPr>
      </w:pPr>
      <w:r w:rsidRPr="00D556D0">
        <w:rPr>
          <w:rFonts w:ascii="Times New Roman" w:hAnsi="Times New Roman" w:cs="Times New Roman"/>
          <w:b/>
          <w:bCs/>
        </w:rPr>
        <w:t>E. Serve as a voting member of the Oahu Intergroup, when invited.</w:t>
      </w:r>
    </w:p>
    <w:p w14:paraId="7B21BBC9" w14:textId="77777777" w:rsidR="002E71B4" w:rsidRPr="00D556D0" w:rsidRDefault="002E71B4" w:rsidP="002E71B4">
      <w:pPr>
        <w:ind w:left="720"/>
        <w:rPr>
          <w:rFonts w:ascii="Times New Roman" w:hAnsi="Times New Roman" w:cs="Times New Roman"/>
        </w:rPr>
      </w:pPr>
      <w:r w:rsidRPr="00D556D0">
        <w:rPr>
          <w:rFonts w:ascii="Times New Roman" w:hAnsi="Times New Roman" w:cs="Times New Roman"/>
        </w:rPr>
        <w:t>I attend and provide a report at the OIG Monthly Meetings. Thank you, Panel 71 Chair and Executive officer of the Oahu Intergroup of Hawaii Inc., Michele D. for your servant leadership.</w:t>
      </w:r>
    </w:p>
    <w:p w14:paraId="582E1A5C" w14:textId="77777777" w:rsidR="002E71B4" w:rsidRPr="00D556D0" w:rsidRDefault="002E71B4" w:rsidP="002E71B4">
      <w:pPr>
        <w:rPr>
          <w:rFonts w:ascii="Times New Roman" w:hAnsi="Times New Roman" w:cs="Times New Roman"/>
        </w:rPr>
      </w:pPr>
      <w:r w:rsidRPr="00D556D0">
        <w:rPr>
          <w:rFonts w:ascii="Times New Roman" w:hAnsi="Times New Roman" w:cs="Times New Roman"/>
          <w:b/>
          <w:bCs/>
        </w:rPr>
        <w:t>F</w:t>
      </w:r>
      <w:r w:rsidRPr="00D556D0">
        <w:rPr>
          <w:rFonts w:ascii="Times New Roman" w:hAnsi="Times New Roman" w:cs="Times New Roman"/>
        </w:rPr>
        <w:t xml:space="preserve">. CEC Chair position is open. Billy S. stepped down as chair. I will appoint a new chair. At our next assembly I will ask the body to confirm the new chair. </w:t>
      </w:r>
    </w:p>
    <w:p w14:paraId="7BB61D80" w14:textId="77777777" w:rsidR="002E71B4" w:rsidRPr="00D556D0" w:rsidRDefault="002E71B4" w:rsidP="002E71B4">
      <w:pPr>
        <w:rPr>
          <w:rFonts w:ascii="Times New Roman" w:hAnsi="Times New Roman" w:cs="Times New Roman"/>
        </w:rPr>
      </w:pPr>
      <w:r w:rsidRPr="00D556D0">
        <w:rPr>
          <w:rFonts w:ascii="Times New Roman" w:hAnsi="Times New Roman" w:cs="Times New Roman"/>
        </w:rPr>
        <w:t xml:space="preserve">Every Saturday, I attend an Area Chair Rap Session chaired by Area 48, Panel 70 Chair/Alt Delegate. We come together to chat for an hour each Saturday. We bring to the table issues we want input on. I thoroughly enjoy the opportunity to have a roundtable every Saturday. </w:t>
      </w:r>
    </w:p>
    <w:p w14:paraId="1496AECA" w14:textId="77777777" w:rsidR="002E71B4" w:rsidRPr="00D556D0" w:rsidRDefault="002E71B4" w:rsidP="002E71B4">
      <w:pPr>
        <w:rPr>
          <w:rFonts w:ascii="Times New Roman" w:hAnsi="Times New Roman" w:cs="Times New Roman"/>
        </w:rPr>
      </w:pPr>
      <w:r w:rsidRPr="00D556D0">
        <w:rPr>
          <w:rFonts w:ascii="Times New Roman" w:hAnsi="Times New Roman" w:cs="Times New Roman"/>
          <w:b/>
          <w:bCs/>
        </w:rPr>
        <w:t>G</w:t>
      </w:r>
      <w:r w:rsidRPr="00D556D0">
        <w:rPr>
          <w:rFonts w:ascii="Times New Roman" w:hAnsi="Times New Roman" w:cs="Times New Roman"/>
        </w:rPr>
        <w:t>. The Area officers had our roundtable last Sunday. We selected the meeting dates for 2021.</w:t>
      </w:r>
    </w:p>
    <w:p w14:paraId="73BC3573" w14:textId="77777777" w:rsidR="002E71B4" w:rsidRPr="00D556D0" w:rsidRDefault="002E71B4" w:rsidP="002E71B4">
      <w:pPr>
        <w:widowControl w:val="0"/>
        <w:numPr>
          <w:ilvl w:val="0"/>
          <w:numId w:val="1"/>
        </w:numPr>
        <w:overflowPunct w:val="0"/>
        <w:autoSpaceDE w:val="0"/>
        <w:autoSpaceDN w:val="0"/>
        <w:adjustRightInd w:val="0"/>
        <w:spacing w:line="285" w:lineRule="auto"/>
        <w:rPr>
          <w:rFonts w:ascii="Times New Roman" w:hAnsi="Times New Roman" w:cs="Times New Roman"/>
        </w:rPr>
      </w:pPr>
      <w:r w:rsidRPr="00D556D0">
        <w:rPr>
          <w:rFonts w:ascii="Times New Roman" w:hAnsi="Times New Roman" w:cs="Times New Roman"/>
        </w:rPr>
        <w:t>May 15th Committee Meeting</w:t>
      </w:r>
    </w:p>
    <w:p w14:paraId="165B7437" w14:textId="77777777" w:rsidR="002E71B4" w:rsidRPr="00D556D0" w:rsidRDefault="002E71B4" w:rsidP="002E71B4">
      <w:pPr>
        <w:widowControl w:val="0"/>
        <w:numPr>
          <w:ilvl w:val="0"/>
          <w:numId w:val="1"/>
        </w:numPr>
        <w:overflowPunct w:val="0"/>
        <w:autoSpaceDE w:val="0"/>
        <w:autoSpaceDN w:val="0"/>
        <w:adjustRightInd w:val="0"/>
        <w:spacing w:line="285" w:lineRule="auto"/>
        <w:rPr>
          <w:rFonts w:ascii="Times New Roman" w:hAnsi="Times New Roman" w:cs="Times New Roman"/>
        </w:rPr>
      </w:pPr>
      <w:r w:rsidRPr="00D556D0">
        <w:rPr>
          <w:rFonts w:ascii="Times New Roman" w:hAnsi="Times New Roman" w:cs="Times New Roman"/>
        </w:rPr>
        <w:t>August 28 &amp; 29th Budget Assembly</w:t>
      </w:r>
    </w:p>
    <w:p w14:paraId="4D862A23" w14:textId="77777777" w:rsidR="002E71B4" w:rsidRPr="00D556D0" w:rsidRDefault="002E71B4" w:rsidP="002E71B4">
      <w:pPr>
        <w:widowControl w:val="0"/>
        <w:numPr>
          <w:ilvl w:val="0"/>
          <w:numId w:val="1"/>
        </w:numPr>
        <w:overflowPunct w:val="0"/>
        <w:autoSpaceDE w:val="0"/>
        <w:autoSpaceDN w:val="0"/>
        <w:adjustRightInd w:val="0"/>
        <w:spacing w:line="285" w:lineRule="auto"/>
        <w:rPr>
          <w:rFonts w:ascii="Times New Roman" w:hAnsi="Times New Roman" w:cs="Times New Roman"/>
        </w:rPr>
      </w:pPr>
      <w:r w:rsidRPr="00D556D0">
        <w:rPr>
          <w:rFonts w:ascii="Times New Roman" w:hAnsi="Times New Roman" w:cs="Times New Roman"/>
        </w:rPr>
        <w:t>October 9th Committee Meeting</w:t>
      </w:r>
    </w:p>
    <w:p w14:paraId="2F0B577C" w14:textId="77777777" w:rsidR="002E71B4" w:rsidRPr="00D556D0" w:rsidRDefault="002E71B4" w:rsidP="002E71B4">
      <w:pPr>
        <w:rPr>
          <w:rFonts w:ascii="Times New Roman" w:hAnsi="Times New Roman" w:cs="Times New Roman"/>
        </w:rPr>
      </w:pPr>
      <w:r w:rsidRPr="00D556D0">
        <w:rPr>
          <w:rFonts w:ascii="Times New Roman" w:hAnsi="Times New Roman" w:cs="Times New Roman"/>
        </w:rPr>
        <w:t xml:space="preserve">Thank you, Area 17, for sending me to PRAASA 2021. Due to no travel costs to PRAASA we purchased the PRAASA recordings for the area. We will chat more about how we can make this accessible to anyone wanting to listen to it. </w:t>
      </w:r>
    </w:p>
    <w:p w14:paraId="6127F08F" w14:textId="77777777" w:rsidR="002E71B4" w:rsidRDefault="002E71B4" w:rsidP="002E71B4">
      <w:pPr>
        <w:rPr>
          <w:rFonts w:ascii="Times New Roman" w:hAnsi="Times New Roman" w:cs="Times New Roman"/>
        </w:rPr>
      </w:pPr>
      <w:r w:rsidRPr="00D556D0">
        <w:rPr>
          <w:rFonts w:ascii="Times New Roman" w:hAnsi="Times New Roman" w:cs="Times New Roman"/>
        </w:rPr>
        <w:t>In Love &amp; Service</w:t>
      </w:r>
    </w:p>
    <w:p w14:paraId="544486D9" w14:textId="77777777" w:rsidR="002E71B4" w:rsidRDefault="002E71B4" w:rsidP="002E71B4">
      <w:pPr>
        <w:rPr>
          <w:rFonts w:ascii="Times New Roman" w:hAnsi="Times New Roman" w:cs="Times New Roman"/>
        </w:rPr>
      </w:pPr>
    </w:p>
    <w:p w14:paraId="63F6180F" w14:textId="77777777" w:rsidR="002E71B4" w:rsidRDefault="002E71B4" w:rsidP="002E71B4">
      <w:pPr>
        <w:rPr>
          <w:rFonts w:ascii="Times New Roman" w:hAnsi="Times New Roman" w:cs="Times New Roman"/>
        </w:rPr>
      </w:pPr>
    </w:p>
    <w:p w14:paraId="7305E07F" w14:textId="77777777" w:rsidR="002E71B4" w:rsidRPr="00F01A23" w:rsidRDefault="002E71B4" w:rsidP="002E71B4">
      <w:pPr>
        <w:rPr>
          <w:rFonts w:ascii="Times New Roman" w:hAnsi="Times New Roman" w:cs="Times New Roman"/>
          <w:b/>
          <w:i/>
          <w:sz w:val="21"/>
          <w:szCs w:val="21"/>
          <w:u w:val="single"/>
        </w:rPr>
      </w:pPr>
      <w:proofErr w:type="spellStart"/>
      <w:r w:rsidRPr="00F01A23">
        <w:rPr>
          <w:rFonts w:ascii="Times New Roman" w:hAnsi="Times New Roman" w:cs="Times New Roman"/>
          <w:b/>
          <w:i/>
          <w:sz w:val="21"/>
          <w:szCs w:val="21"/>
          <w:u w:val="single"/>
        </w:rPr>
        <w:t>Kunani</w:t>
      </w:r>
      <w:proofErr w:type="spellEnd"/>
      <w:r w:rsidRPr="00F01A23">
        <w:rPr>
          <w:rFonts w:ascii="Times New Roman" w:hAnsi="Times New Roman" w:cs="Times New Roman"/>
          <w:b/>
          <w:i/>
          <w:sz w:val="21"/>
          <w:szCs w:val="21"/>
          <w:u w:val="single"/>
        </w:rPr>
        <w:t xml:space="preserve"> D</w:t>
      </w:r>
      <w:r>
        <w:rPr>
          <w:rFonts w:ascii="Times New Roman" w:hAnsi="Times New Roman" w:cs="Times New Roman"/>
          <w:b/>
          <w:i/>
          <w:sz w:val="21"/>
          <w:szCs w:val="21"/>
          <w:u w:val="single"/>
        </w:rPr>
        <w:t>.</w:t>
      </w:r>
      <w:r w:rsidRPr="00F01A23">
        <w:rPr>
          <w:rFonts w:ascii="Times New Roman" w:hAnsi="Times New Roman" w:cs="Times New Roman"/>
          <w:b/>
          <w:i/>
          <w:sz w:val="21"/>
          <w:szCs w:val="21"/>
          <w:u w:val="single"/>
        </w:rPr>
        <w:t xml:space="preserve">/ Delegate: </w:t>
      </w:r>
      <w:r>
        <w:rPr>
          <w:rFonts w:ascii="Times New Roman" w:hAnsi="Times New Roman" w:cs="Times New Roman"/>
          <w:b/>
          <w:i/>
          <w:sz w:val="21"/>
          <w:szCs w:val="21"/>
          <w:u w:val="single"/>
        </w:rPr>
        <w:t xml:space="preserve"> PLEASE REFER TO area17aa.org FOR OUR DELEGATE’S POWER POINT REPORT </w:t>
      </w:r>
    </w:p>
    <w:p w14:paraId="43825B4D" w14:textId="77777777" w:rsidR="002E71B4" w:rsidRDefault="002E71B4" w:rsidP="002E71B4">
      <w:pPr>
        <w:rPr>
          <w:rFonts w:ascii="Times New Roman" w:hAnsi="Times New Roman" w:cs="Times New Roman"/>
          <w:sz w:val="21"/>
          <w:szCs w:val="21"/>
        </w:rPr>
      </w:pPr>
    </w:p>
    <w:p w14:paraId="7AF579DA" w14:textId="77777777" w:rsidR="002E71B4" w:rsidRPr="00D556D0" w:rsidRDefault="002E71B4" w:rsidP="002E71B4">
      <w:pPr>
        <w:rPr>
          <w:rFonts w:ascii="Times New Roman" w:hAnsi="Times New Roman" w:cs="Times New Roman"/>
          <w:sz w:val="21"/>
          <w:szCs w:val="21"/>
        </w:rPr>
      </w:pPr>
    </w:p>
    <w:p w14:paraId="36509B14" w14:textId="77777777" w:rsidR="002E71B4" w:rsidRPr="001271C6" w:rsidRDefault="002E71B4" w:rsidP="002E71B4">
      <w:pPr>
        <w:jc w:val="both"/>
        <w:rPr>
          <w:rFonts w:ascii="Times New Roman" w:hAnsi="Times New Roman" w:cs="Times New Roman"/>
          <w:b/>
          <w:i/>
          <w:color w:val="000000"/>
          <w:sz w:val="21"/>
          <w:szCs w:val="21"/>
          <w:u w:val="single"/>
        </w:rPr>
      </w:pPr>
      <w:r w:rsidRPr="001271C6">
        <w:rPr>
          <w:rFonts w:ascii="Times New Roman" w:hAnsi="Times New Roman" w:cs="Times New Roman"/>
          <w:b/>
          <w:i/>
          <w:color w:val="000000"/>
          <w:sz w:val="21"/>
          <w:szCs w:val="21"/>
          <w:u w:val="single"/>
        </w:rPr>
        <w:t xml:space="preserve">Gina B. </w:t>
      </w:r>
      <w:r>
        <w:rPr>
          <w:rFonts w:ascii="Times New Roman" w:hAnsi="Times New Roman" w:cs="Times New Roman"/>
          <w:b/>
          <w:i/>
          <w:color w:val="000000"/>
          <w:sz w:val="21"/>
          <w:szCs w:val="21"/>
          <w:u w:val="single"/>
        </w:rPr>
        <w:t>/</w:t>
      </w:r>
      <w:r w:rsidRPr="001271C6">
        <w:rPr>
          <w:rFonts w:ascii="Times New Roman" w:hAnsi="Times New Roman" w:cs="Times New Roman"/>
          <w:b/>
          <w:i/>
          <w:color w:val="000000"/>
          <w:sz w:val="21"/>
          <w:szCs w:val="21"/>
          <w:u w:val="single"/>
        </w:rPr>
        <w:t xml:space="preserve"> DCM2: </w:t>
      </w:r>
    </w:p>
    <w:p w14:paraId="4D5A23E8" w14:textId="77777777" w:rsidR="002E71B4" w:rsidRDefault="002E71B4" w:rsidP="002E71B4">
      <w:pPr>
        <w:autoSpaceDE w:val="0"/>
        <w:autoSpaceDN w:val="0"/>
        <w:adjustRightInd w:val="0"/>
        <w:jc w:val="both"/>
        <w:rPr>
          <w:rFonts w:ascii="Times New Roman" w:hAnsi="Times New Roman" w:cs="Times New Roman"/>
          <w:bCs/>
          <w:sz w:val="21"/>
          <w:szCs w:val="21"/>
        </w:rPr>
      </w:pPr>
      <w:r w:rsidRPr="00CA0F0F">
        <w:rPr>
          <w:rFonts w:ascii="Times New Roman" w:hAnsi="Times New Roman" w:cs="Times New Roman"/>
          <w:bCs/>
          <w:sz w:val="21"/>
          <w:szCs w:val="21"/>
        </w:rPr>
        <w:t xml:space="preserve">Nothing much to report.  District 2 is still thriving with life.  We continue to have discussions about an </w:t>
      </w:r>
      <w:r>
        <w:rPr>
          <w:rFonts w:ascii="Times New Roman" w:hAnsi="Times New Roman" w:cs="Times New Roman"/>
          <w:bCs/>
          <w:sz w:val="21"/>
          <w:szCs w:val="21"/>
        </w:rPr>
        <w:t xml:space="preserve">            </w:t>
      </w:r>
      <w:r w:rsidRPr="00CA0F0F">
        <w:rPr>
          <w:rFonts w:ascii="Times New Roman" w:hAnsi="Times New Roman" w:cs="Times New Roman"/>
          <w:bCs/>
          <w:sz w:val="21"/>
          <w:szCs w:val="21"/>
        </w:rPr>
        <w:t>upcoming workshop to happen maybe in May/June.  Topic of discussion is Safety in AA.</w:t>
      </w:r>
      <w:r>
        <w:rPr>
          <w:rFonts w:ascii="Times New Roman" w:hAnsi="Times New Roman" w:cs="Times New Roman"/>
          <w:bCs/>
          <w:sz w:val="21"/>
          <w:szCs w:val="21"/>
        </w:rPr>
        <w:t xml:space="preserve"> </w:t>
      </w:r>
      <w:r w:rsidRPr="00CA0F0F">
        <w:rPr>
          <w:rFonts w:ascii="Times New Roman" w:hAnsi="Times New Roman" w:cs="Times New Roman"/>
          <w:bCs/>
          <w:sz w:val="21"/>
          <w:szCs w:val="21"/>
        </w:rPr>
        <w:t>We were able to help a couple of GSR’s get through their agenda items and made sure all were well prepared for this Inform the Delegate Assembly.  We have one meeting in the district going forward with a hybrid meeting which seems to be doing very well.</w:t>
      </w:r>
      <w:r>
        <w:rPr>
          <w:rFonts w:ascii="Times New Roman" w:hAnsi="Times New Roman" w:cs="Times New Roman"/>
          <w:bCs/>
          <w:sz w:val="21"/>
          <w:szCs w:val="21"/>
        </w:rPr>
        <w:t xml:space="preserve">  </w:t>
      </w:r>
      <w:r w:rsidRPr="00CA0F0F">
        <w:rPr>
          <w:rFonts w:ascii="Times New Roman" w:hAnsi="Times New Roman" w:cs="Times New Roman"/>
          <w:bCs/>
          <w:sz w:val="21"/>
          <w:szCs w:val="21"/>
        </w:rPr>
        <w:t>All in all, District 2 is moving forward and plans to continue carrying the message of Alcoholics Anonymous.</w:t>
      </w:r>
    </w:p>
    <w:p w14:paraId="16206CBA" w14:textId="77777777" w:rsidR="002E71B4" w:rsidRDefault="002E71B4" w:rsidP="002E71B4">
      <w:pPr>
        <w:autoSpaceDE w:val="0"/>
        <w:autoSpaceDN w:val="0"/>
        <w:adjustRightInd w:val="0"/>
        <w:jc w:val="both"/>
        <w:rPr>
          <w:rFonts w:ascii="Times New Roman" w:hAnsi="Times New Roman" w:cs="Times New Roman"/>
          <w:bCs/>
          <w:sz w:val="21"/>
          <w:szCs w:val="21"/>
        </w:rPr>
      </w:pPr>
    </w:p>
    <w:p w14:paraId="74F7CF31" w14:textId="77777777" w:rsidR="002E71B4" w:rsidRPr="001271C6" w:rsidRDefault="002E71B4" w:rsidP="002E71B4">
      <w:pPr>
        <w:autoSpaceDE w:val="0"/>
        <w:autoSpaceDN w:val="0"/>
        <w:adjustRightInd w:val="0"/>
        <w:jc w:val="both"/>
        <w:rPr>
          <w:rFonts w:ascii="Times New Roman" w:hAnsi="Times New Roman" w:cs="Times New Roman"/>
          <w:b/>
          <w:bCs/>
          <w:i/>
          <w:sz w:val="21"/>
          <w:szCs w:val="21"/>
          <w:u w:val="single"/>
        </w:rPr>
      </w:pPr>
      <w:proofErr w:type="gramStart"/>
      <w:r w:rsidRPr="001271C6">
        <w:rPr>
          <w:rFonts w:ascii="Times New Roman" w:hAnsi="Times New Roman" w:cs="Times New Roman"/>
          <w:b/>
          <w:bCs/>
          <w:i/>
          <w:sz w:val="21"/>
          <w:szCs w:val="21"/>
          <w:u w:val="single"/>
        </w:rPr>
        <w:t xml:space="preserve">Alberta </w:t>
      </w:r>
      <w:r>
        <w:rPr>
          <w:rFonts w:ascii="Times New Roman" w:hAnsi="Times New Roman" w:cs="Times New Roman"/>
          <w:b/>
          <w:bCs/>
          <w:i/>
          <w:sz w:val="21"/>
          <w:szCs w:val="21"/>
          <w:u w:val="single"/>
        </w:rPr>
        <w:t xml:space="preserve"> /</w:t>
      </w:r>
      <w:proofErr w:type="gramEnd"/>
      <w:r>
        <w:rPr>
          <w:rFonts w:ascii="Times New Roman" w:hAnsi="Times New Roman" w:cs="Times New Roman"/>
          <w:b/>
          <w:bCs/>
          <w:i/>
          <w:sz w:val="21"/>
          <w:szCs w:val="21"/>
          <w:u w:val="single"/>
        </w:rPr>
        <w:t xml:space="preserve">  </w:t>
      </w:r>
      <w:r w:rsidRPr="001271C6">
        <w:rPr>
          <w:rFonts w:ascii="Times New Roman" w:hAnsi="Times New Roman" w:cs="Times New Roman"/>
          <w:b/>
          <w:bCs/>
          <w:i/>
          <w:sz w:val="21"/>
          <w:szCs w:val="21"/>
          <w:u w:val="single"/>
        </w:rPr>
        <w:t xml:space="preserve">S.C.C.  Convention: </w:t>
      </w:r>
    </w:p>
    <w:p w14:paraId="61D490C5" w14:textId="77777777" w:rsidR="002E71B4" w:rsidRPr="003D4FAC" w:rsidRDefault="002E71B4" w:rsidP="002E71B4">
      <w:pPr>
        <w:autoSpaceDE w:val="0"/>
        <w:autoSpaceDN w:val="0"/>
        <w:adjustRightInd w:val="0"/>
        <w:jc w:val="both"/>
        <w:rPr>
          <w:rFonts w:ascii="Times New Roman" w:hAnsi="Times New Roman" w:cs="Times New Roman"/>
          <w:bCs/>
          <w:sz w:val="21"/>
          <w:szCs w:val="21"/>
        </w:rPr>
      </w:pPr>
      <w:r>
        <w:rPr>
          <w:rFonts w:ascii="Times New Roman" w:hAnsi="Times New Roman" w:cs="Times New Roman"/>
          <w:bCs/>
          <w:sz w:val="21"/>
          <w:szCs w:val="21"/>
        </w:rPr>
        <w:t xml:space="preserve">AHC Steering committee is moving forward, working on details with the hotel.   Hoping to open up registration by the ending of </w:t>
      </w:r>
      <w:proofErr w:type="gramStart"/>
      <w:r>
        <w:rPr>
          <w:rFonts w:ascii="Times New Roman" w:hAnsi="Times New Roman" w:cs="Times New Roman"/>
          <w:bCs/>
          <w:sz w:val="21"/>
          <w:szCs w:val="21"/>
        </w:rPr>
        <w:t>April,</w:t>
      </w:r>
      <w:proofErr w:type="gramEnd"/>
      <w:r>
        <w:rPr>
          <w:rFonts w:ascii="Times New Roman" w:hAnsi="Times New Roman" w:cs="Times New Roman"/>
          <w:bCs/>
          <w:sz w:val="21"/>
          <w:szCs w:val="21"/>
        </w:rPr>
        <w:t xml:space="preserve"> 2021.  Hawaii Area Convention is looking for members to get into service, may contact </w:t>
      </w:r>
    </w:p>
    <w:p w14:paraId="32C2CD14" w14:textId="77777777" w:rsidR="002E71B4" w:rsidRDefault="002E71B4" w:rsidP="002E71B4">
      <w:pPr>
        <w:autoSpaceDE w:val="0"/>
        <w:autoSpaceDN w:val="0"/>
        <w:adjustRightInd w:val="0"/>
        <w:jc w:val="both"/>
        <w:rPr>
          <w:rFonts w:ascii="Times New Roman" w:hAnsi="Times New Roman" w:cs="Times New Roman"/>
          <w:b/>
          <w:bCs/>
          <w:i/>
          <w:sz w:val="21"/>
          <w:szCs w:val="21"/>
          <w:u w:val="single"/>
        </w:rPr>
      </w:pPr>
    </w:p>
    <w:p w14:paraId="7642473D" w14:textId="77777777" w:rsidR="002E71B4" w:rsidRDefault="002E71B4" w:rsidP="002E71B4">
      <w:pPr>
        <w:autoSpaceDE w:val="0"/>
        <w:autoSpaceDN w:val="0"/>
        <w:adjustRightInd w:val="0"/>
        <w:jc w:val="both"/>
        <w:rPr>
          <w:rFonts w:ascii="Times New Roman" w:hAnsi="Times New Roman" w:cs="Times New Roman"/>
          <w:b/>
          <w:bCs/>
          <w:i/>
          <w:sz w:val="21"/>
          <w:szCs w:val="21"/>
          <w:u w:val="single"/>
        </w:rPr>
      </w:pPr>
    </w:p>
    <w:p w14:paraId="67B3DA3B" w14:textId="77777777" w:rsidR="002E71B4" w:rsidRPr="001271C6" w:rsidRDefault="002E71B4" w:rsidP="002E71B4">
      <w:pPr>
        <w:autoSpaceDE w:val="0"/>
        <w:autoSpaceDN w:val="0"/>
        <w:adjustRightInd w:val="0"/>
        <w:jc w:val="both"/>
        <w:rPr>
          <w:rFonts w:ascii="Times New Roman" w:hAnsi="Times New Roman" w:cs="Times New Roman"/>
          <w:b/>
          <w:bCs/>
          <w:i/>
          <w:sz w:val="21"/>
          <w:szCs w:val="21"/>
          <w:u w:val="single"/>
        </w:rPr>
      </w:pPr>
      <w:r w:rsidRPr="001271C6">
        <w:rPr>
          <w:rFonts w:ascii="Times New Roman" w:hAnsi="Times New Roman" w:cs="Times New Roman"/>
          <w:b/>
          <w:bCs/>
          <w:i/>
          <w:sz w:val="21"/>
          <w:szCs w:val="21"/>
          <w:u w:val="single"/>
        </w:rPr>
        <w:t>Andi C.</w:t>
      </w:r>
      <w:r>
        <w:rPr>
          <w:rFonts w:ascii="Times New Roman" w:hAnsi="Times New Roman" w:cs="Times New Roman"/>
          <w:b/>
          <w:bCs/>
          <w:i/>
          <w:sz w:val="21"/>
          <w:szCs w:val="21"/>
          <w:u w:val="single"/>
        </w:rPr>
        <w:t xml:space="preserve"> /</w:t>
      </w:r>
      <w:r w:rsidRPr="001271C6">
        <w:rPr>
          <w:rFonts w:ascii="Times New Roman" w:hAnsi="Times New Roman" w:cs="Times New Roman"/>
          <w:b/>
          <w:bCs/>
          <w:i/>
          <w:sz w:val="21"/>
          <w:szCs w:val="21"/>
          <w:u w:val="single"/>
        </w:rPr>
        <w:t>DCM12:</w:t>
      </w:r>
    </w:p>
    <w:p w14:paraId="79C7F900" w14:textId="77777777" w:rsidR="002E71B4" w:rsidRDefault="002E71B4" w:rsidP="002E71B4">
      <w:pPr>
        <w:autoSpaceDE w:val="0"/>
        <w:autoSpaceDN w:val="0"/>
        <w:adjustRightInd w:val="0"/>
        <w:ind w:left="-360"/>
        <w:rPr>
          <w:rFonts w:ascii="Times New Roman" w:hAnsi="Times New Roman" w:cs="Times New Roman"/>
          <w:bCs/>
          <w:sz w:val="21"/>
          <w:szCs w:val="21"/>
        </w:rPr>
      </w:pPr>
      <w:r>
        <w:rPr>
          <w:rFonts w:ascii="Times New Roman" w:hAnsi="Times New Roman" w:cs="Times New Roman"/>
          <w:bCs/>
          <w:sz w:val="21"/>
          <w:szCs w:val="21"/>
        </w:rPr>
        <w:t xml:space="preserve">      </w:t>
      </w:r>
    </w:p>
    <w:p w14:paraId="07A8609A" w14:textId="77777777" w:rsidR="002E71B4" w:rsidRDefault="002E71B4" w:rsidP="002E71B4">
      <w:pPr>
        <w:autoSpaceDE w:val="0"/>
        <w:autoSpaceDN w:val="0"/>
        <w:adjustRightInd w:val="0"/>
        <w:rPr>
          <w:rFonts w:ascii="Times New Roman" w:hAnsi="Times New Roman" w:cs="Times New Roman"/>
          <w:bCs/>
          <w:sz w:val="21"/>
          <w:szCs w:val="21"/>
        </w:rPr>
      </w:pPr>
      <w:r w:rsidRPr="001668AC">
        <w:rPr>
          <w:rFonts w:ascii="Times New Roman" w:hAnsi="Times New Roman" w:cs="Times New Roman"/>
          <w:bCs/>
          <w:sz w:val="21"/>
          <w:szCs w:val="21"/>
        </w:rPr>
        <w:t xml:space="preserve">District 12 continues to work with the Hilo District 7 and East Hawaii Intergroup to carry the </w:t>
      </w:r>
      <w:proofErr w:type="gramStart"/>
      <w:r w:rsidRPr="001668AC">
        <w:rPr>
          <w:rFonts w:ascii="Times New Roman" w:hAnsi="Times New Roman" w:cs="Times New Roman"/>
          <w:bCs/>
          <w:sz w:val="21"/>
          <w:szCs w:val="21"/>
        </w:rPr>
        <w:t xml:space="preserve">message,   </w:t>
      </w:r>
      <w:proofErr w:type="gramEnd"/>
      <w:r w:rsidRPr="001668AC">
        <w:rPr>
          <w:rFonts w:ascii="Times New Roman" w:hAnsi="Times New Roman" w:cs="Times New Roman"/>
          <w:bCs/>
          <w:sz w:val="21"/>
          <w:szCs w:val="21"/>
        </w:rPr>
        <w:t xml:space="preserve">    encourage participation in area service, and sharing information freely. Reaching out into our community looks like </w:t>
      </w:r>
      <w:r>
        <w:rPr>
          <w:rFonts w:ascii="Times New Roman" w:hAnsi="Times New Roman" w:cs="Times New Roman"/>
          <w:bCs/>
          <w:sz w:val="21"/>
          <w:szCs w:val="21"/>
        </w:rPr>
        <w:t xml:space="preserve"> </w:t>
      </w:r>
      <w:r w:rsidRPr="001668AC">
        <w:rPr>
          <w:rFonts w:ascii="Times New Roman" w:hAnsi="Times New Roman" w:cs="Times New Roman"/>
          <w:bCs/>
          <w:sz w:val="21"/>
          <w:szCs w:val="21"/>
        </w:rPr>
        <w:t xml:space="preserve">  attending non-regular meetings, speaking with members in the community, and encouraging participation in </w:t>
      </w:r>
      <w:proofErr w:type="spellStart"/>
      <w:r w:rsidRPr="001668AC">
        <w:rPr>
          <w:rFonts w:ascii="Times New Roman" w:hAnsi="Times New Roman" w:cs="Times New Roman"/>
          <w:bCs/>
          <w:sz w:val="21"/>
          <w:szCs w:val="21"/>
        </w:rPr>
        <w:t>meetnigs</w:t>
      </w:r>
      <w:proofErr w:type="spellEnd"/>
      <w:r w:rsidRPr="001668AC">
        <w:rPr>
          <w:rFonts w:ascii="Times New Roman" w:hAnsi="Times New Roman" w:cs="Times New Roman"/>
          <w:bCs/>
          <w:sz w:val="21"/>
          <w:szCs w:val="21"/>
        </w:rPr>
        <w:t xml:space="preserve">, held on virtual platforms. District 12 is working diligently on electing officers. We have finally elected an Alt-DCM. We are still actively looking for a secretary and committee members. Through our outreach efforts there is more participation in district service, meaning more GSRs! </w:t>
      </w:r>
    </w:p>
    <w:p w14:paraId="618EA120" w14:textId="77777777" w:rsidR="002E71B4" w:rsidRPr="00276D0D" w:rsidRDefault="002E71B4" w:rsidP="002E71B4">
      <w:pPr>
        <w:autoSpaceDE w:val="0"/>
        <w:autoSpaceDN w:val="0"/>
        <w:adjustRightInd w:val="0"/>
        <w:rPr>
          <w:rFonts w:ascii="Times New Roman" w:hAnsi="Times New Roman" w:cs="Times New Roman"/>
          <w:bCs/>
          <w:sz w:val="21"/>
          <w:szCs w:val="21"/>
        </w:rPr>
      </w:pPr>
      <w:r w:rsidRPr="001668AC">
        <w:rPr>
          <w:rFonts w:ascii="Times New Roman" w:hAnsi="Times New Roman" w:cs="Times New Roman"/>
          <w:bCs/>
          <w:sz w:val="21"/>
          <w:szCs w:val="21"/>
        </w:rPr>
        <w:lastRenderedPageBreak/>
        <w:t>Mahalo for allowing me to be of service, Andi C.</w:t>
      </w:r>
      <w:r>
        <w:rPr>
          <w:rFonts w:ascii="Times New Roman" w:hAnsi="Times New Roman" w:cs="Times New Roman"/>
          <w:bCs/>
          <w:sz w:val="21"/>
          <w:szCs w:val="21"/>
        </w:rPr>
        <w:t xml:space="preserve"> </w:t>
      </w:r>
      <w:r w:rsidRPr="001668AC">
        <w:rPr>
          <w:rFonts w:ascii="Times New Roman" w:hAnsi="Times New Roman" w:cs="Times New Roman"/>
          <w:bCs/>
          <w:sz w:val="21"/>
          <w:szCs w:val="21"/>
        </w:rPr>
        <w:t>District 12, DCM</w:t>
      </w:r>
    </w:p>
    <w:p w14:paraId="37C836C5" w14:textId="77777777" w:rsidR="002E71B4" w:rsidRPr="00D545E7" w:rsidRDefault="002E71B4" w:rsidP="002E71B4">
      <w:pPr>
        <w:autoSpaceDE w:val="0"/>
        <w:autoSpaceDN w:val="0"/>
        <w:adjustRightInd w:val="0"/>
        <w:ind w:left="-360"/>
        <w:rPr>
          <w:rFonts w:ascii="Times New Roman" w:hAnsi="Times New Roman" w:cs="Times New Roman"/>
          <w:b/>
          <w:sz w:val="21"/>
          <w:szCs w:val="21"/>
        </w:rPr>
      </w:pPr>
      <w:r w:rsidRPr="00D545E7">
        <w:rPr>
          <w:rFonts w:ascii="Times New Roman" w:hAnsi="Times New Roman" w:cs="Times New Roman"/>
          <w:b/>
          <w:sz w:val="21"/>
          <w:szCs w:val="21"/>
        </w:rPr>
        <w:t xml:space="preserve">     </w:t>
      </w:r>
      <w:r w:rsidRPr="001271C6">
        <w:rPr>
          <w:rFonts w:ascii="Times New Roman" w:hAnsi="Times New Roman" w:cs="Times New Roman"/>
          <w:b/>
          <w:i/>
          <w:sz w:val="21"/>
          <w:szCs w:val="21"/>
        </w:rPr>
        <w:t xml:space="preserve"> B</w:t>
      </w:r>
      <w:r>
        <w:rPr>
          <w:rFonts w:ascii="Times New Roman" w:hAnsi="Times New Roman" w:cs="Times New Roman"/>
          <w:b/>
          <w:i/>
          <w:sz w:val="21"/>
          <w:szCs w:val="21"/>
          <w:u w:val="single"/>
        </w:rPr>
        <w:t>ill M. /</w:t>
      </w:r>
      <w:r w:rsidRPr="001271C6">
        <w:rPr>
          <w:rFonts w:ascii="Times New Roman" w:hAnsi="Times New Roman" w:cs="Times New Roman"/>
          <w:b/>
          <w:i/>
          <w:sz w:val="21"/>
          <w:szCs w:val="21"/>
          <w:u w:val="single"/>
        </w:rPr>
        <w:t xml:space="preserve"> SCC-Public Information </w:t>
      </w:r>
    </w:p>
    <w:p w14:paraId="16E9FDDC" w14:textId="77777777" w:rsidR="002E71B4" w:rsidRDefault="002E71B4" w:rsidP="002E71B4">
      <w:pPr>
        <w:autoSpaceDE w:val="0"/>
        <w:autoSpaceDN w:val="0"/>
        <w:adjustRightInd w:val="0"/>
        <w:ind w:left="-360"/>
        <w:rPr>
          <w:rFonts w:ascii="Times New Roman" w:hAnsi="Times New Roman" w:cs="Times New Roman"/>
          <w:sz w:val="21"/>
          <w:szCs w:val="21"/>
        </w:rPr>
      </w:pPr>
      <w:r>
        <w:rPr>
          <w:rFonts w:ascii="Times New Roman" w:hAnsi="Times New Roman" w:cs="Times New Roman"/>
          <w:sz w:val="21"/>
          <w:szCs w:val="21"/>
        </w:rPr>
        <w:t xml:space="preserve">    </w:t>
      </w:r>
      <w:r w:rsidRPr="00D545E7">
        <w:rPr>
          <w:rFonts w:ascii="Times New Roman" w:hAnsi="Times New Roman" w:cs="Times New Roman"/>
          <w:sz w:val="21"/>
          <w:szCs w:val="21"/>
        </w:rPr>
        <w:t xml:space="preserve"> PI Committee met twice to discuss task on our strategic plan for 2021 with the following </w:t>
      </w:r>
      <w:proofErr w:type="gramStart"/>
      <w:r w:rsidRPr="00D545E7">
        <w:rPr>
          <w:rFonts w:ascii="Times New Roman" w:hAnsi="Times New Roman" w:cs="Times New Roman"/>
          <w:sz w:val="21"/>
          <w:szCs w:val="21"/>
        </w:rPr>
        <w:t>results;</w:t>
      </w:r>
      <w:proofErr w:type="gramEnd"/>
      <w:r>
        <w:rPr>
          <w:rFonts w:ascii="Times New Roman" w:hAnsi="Times New Roman" w:cs="Times New Roman"/>
          <w:sz w:val="21"/>
          <w:szCs w:val="21"/>
        </w:rPr>
        <w:t xml:space="preserve"> </w:t>
      </w:r>
    </w:p>
    <w:p w14:paraId="29BC8FAE" w14:textId="77777777" w:rsidR="002E71B4" w:rsidRDefault="002E71B4" w:rsidP="002E71B4">
      <w:pPr>
        <w:autoSpaceDE w:val="0"/>
        <w:autoSpaceDN w:val="0"/>
        <w:adjustRightInd w:val="0"/>
        <w:ind w:left="-360"/>
        <w:rPr>
          <w:rFonts w:ascii="Times New Roman" w:hAnsi="Times New Roman" w:cs="Times New Roman"/>
          <w:sz w:val="21"/>
          <w:szCs w:val="21"/>
        </w:rPr>
      </w:pPr>
      <w:r>
        <w:rPr>
          <w:rFonts w:ascii="Times New Roman" w:hAnsi="Times New Roman" w:cs="Times New Roman"/>
          <w:sz w:val="21"/>
          <w:szCs w:val="21"/>
        </w:rPr>
        <w:t xml:space="preserve">     </w:t>
      </w:r>
      <w:r w:rsidRPr="00D545E7">
        <w:rPr>
          <w:rFonts w:ascii="Times New Roman" w:hAnsi="Times New Roman" w:cs="Times New Roman"/>
          <w:sz w:val="21"/>
          <w:szCs w:val="21"/>
        </w:rPr>
        <w:t xml:space="preserve">Anonymity Workshop scheduled for April 10, </w:t>
      </w:r>
      <w:proofErr w:type="gramStart"/>
      <w:r w:rsidRPr="00D545E7">
        <w:rPr>
          <w:rFonts w:ascii="Times New Roman" w:hAnsi="Times New Roman" w:cs="Times New Roman"/>
          <w:sz w:val="21"/>
          <w:szCs w:val="21"/>
        </w:rPr>
        <w:t>2021</w:t>
      </w:r>
      <w:proofErr w:type="gramEnd"/>
      <w:r w:rsidRPr="00D545E7">
        <w:rPr>
          <w:rFonts w:ascii="Times New Roman" w:hAnsi="Times New Roman" w:cs="Times New Roman"/>
          <w:sz w:val="21"/>
          <w:szCs w:val="21"/>
        </w:rPr>
        <w:t xml:space="preserve"> at 10:00am on ZOOM</w:t>
      </w:r>
      <w:r>
        <w:rPr>
          <w:rFonts w:ascii="Times New Roman" w:hAnsi="Times New Roman" w:cs="Times New Roman"/>
          <w:sz w:val="21"/>
          <w:szCs w:val="21"/>
        </w:rPr>
        <w:t>.</w:t>
      </w:r>
    </w:p>
    <w:p w14:paraId="41E0C6E0" w14:textId="77777777" w:rsidR="002E71B4" w:rsidRDefault="002E71B4" w:rsidP="002E71B4">
      <w:pPr>
        <w:autoSpaceDE w:val="0"/>
        <w:autoSpaceDN w:val="0"/>
        <w:adjustRightInd w:val="0"/>
        <w:ind w:left="-360"/>
        <w:rPr>
          <w:rFonts w:ascii="Times New Roman" w:hAnsi="Times New Roman" w:cs="Times New Roman"/>
          <w:sz w:val="21"/>
          <w:szCs w:val="21"/>
        </w:rPr>
      </w:pPr>
      <w:r>
        <w:rPr>
          <w:rFonts w:ascii="Times New Roman" w:hAnsi="Times New Roman" w:cs="Times New Roman"/>
          <w:sz w:val="21"/>
          <w:szCs w:val="21"/>
        </w:rPr>
        <w:t xml:space="preserve">     </w:t>
      </w:r>
      <w:r w:rsidRPr="00D545E7">
        <w:rPr>
          <w:rFonts w:ascii="Times New Roman" w:hAnsi="Times New Roman" w:cs="Times New Roman"/>
          <w:sz w:val="21"/>
          <w:szCs w:val="21"/>
        </w:rPr>
        <w:t xml:space="preserve">Consulted with PI Coordinator from GSO Racy J. to discuss audio and video PASs availability. Thoughts about </w:t>
      </w:r>
      <w:r>
        <w:rPr>
          <w:rFonts w:ascii="Times New Roman" w:hAnsi="Times New Roman" w:cs="Times New Roman"/>
          <w:sz w:val="21"/>
          <w:szCs w:val="21"/>
        </w:rPr>
        <w:t xml:space="preserve">   </w:t>
      </w:r>
    </w:p>
    <w:p w14:paraId="673A4FD9" w14:textId="77777777" w:rsidR="002E71B4" w:rsidRDefault="002E71B4" w:rsidP="002E71B4">
      <w:pPr>
        <w:autoSpaceDE w:val="0"/>
        <w:autoSpaceDN w:val="0"/>
        <w:adjustRightInd w:val="0"/>
        <w:ind w:left="-360"/>
        <w:rPr>
          <w:rFonts w:ascii="Times New Roman" w:hAnsi="Times New Roman" w:cs="Times New Roman"/>
          <w:sz w:val="21"/>
          <w:szCs w:val="21"/>
        </w:rPr>
      </w:pPr>
      <w:r>
        <w:rPr>
          <w:rFonts w:ascii="Times New Roman" w:hAnsi="Times New Roman" w:cs="Times New Roman"/>
          <w:sz w:val="21"/>
          <w:szCs w:val="21"/>
        </w:rPr>
        <w:t xml:space="preserve">     </w:t>
      </w:r>
      <w:r w:rsidRPr="00D545E7">
        <w:rPr>
          <w:rFonts w:ascii="Times New Roman" w:hAnsi="Times New Roman" w:cs="Times New Roman"/>
          <w:sz w:val="21"/>
          <w:szCs w:val="21"/>
        </w:rPr>
        <w:t xml:space="preserve">social media and PI online </w:t>
      </w:r>
      <w:proofErr w:type="spellStart"/>
      <w:r w:rsidRPr="00D545E7">
        <w:rPr>
          <w:rFonts w:ascii="Times New Roman" w:hAnsi="Times New Roman" w:cs="Times New Roman"/>
          <w:sz w:val="21"/>
          <w:szCs w:val="21"/>
        </w:rPr>
        <w:t>presense</w:t>
      </w:r>
      <w:proofErr w:type="spellEnd"/>
      <w:r w:rsidRPr="00D545E7">
        <w:rPr>
          <w:rFonts w:ascii="Times New Roman" w:hAnsi="Times New Roman" w:cs="Times New Roman"/>
          <w:sz w:val="21"/>
          <w:szCs w:val="21"/>
        </w:rPr>
        <w:t xml:space="preserve"> and experiences with PI in the digital age.</w:t>
      </w:r>
    </w:p>
    <w:p w14:paraId="431614D1" w14:textId="77777777" w:rsidR="002E71B4" w:rsidRDefault="002E71B4" w:rsidP="002E71B4">
      <w:pPr>
        <w:autoSpaceDE w:val="0"/>
        <w:autoSpaceDN w:val="0"/>
        <w:adjustRightInd w:val="0"/>
        <w:ind w:left="-360"/>
        <w:rPr>
          <w:rFonts w:ascii="Times New Roman" w:hAnsi="Times New Roman" w:cs="Times New Roman"/>
          <w:sz w:val="21"/>
          <w:szCs w:val="21"/>
        </w:rPr>
      </w:pPr>
      <w:r>
        <w:rPr>
          <w:rFonts w:ascii="Times New Roman" w:hAnsi="Times New Roman" w:cs="Times New Roman"/>
          <w:sz w:val="21"/>
          <w:szCs w:val="21"/>
        </w:rPr>
        <w:t xml:space="preserve">     </w:t>
      </w:r>
      <w:r w:rsidRPr="00D545E7">
        <w:rPr>
          <w:rFonts w:ascii="Times New Roman" w:hAnsi="Times New Roman" w:cs="Times New Roman"/>
          <w:sz w:val="21"/>
          <w:szCs w:val="21"/>
        </w:rPr>
        <w:t xml:space="preserve">Participated and registered for the PI/CPC National workgroup scheduled once a month. This groups discuss </w:t>
      </w:r>
    </w:p>
    <w:p w14:paraId="41297FBA" w14:textId="77777777" w:rsidR="002E71B4" w:rsidRDefault="002E71B4" w:rsidP="002E71B4">
      <w:pPr>
        <w:autoSpaceDE w:val="0"/>
        <w:autoSpaceDN w:val="0"/>
        <w:adjustRightInd w:val="0"/>
        <w:ind w:left="-360"/>
        <w:rPr>
          <w:rFonts w:ascii="Times New Roman" w:hAnsi="Times New Roman" w:cs="Times New Roman"/>
          <w:sz w:val="21"/>
          <w:szCs w:val="21"/>
        </w:rPr>
      </w:pPr>
      <w:r>
        <w:rPr>
          <w:rFonts w:ascii="Times New Roman" w:hAnsi="Times New Roman" w:cs="Times New Roman"/>
          <w:sz w:val="21"/>
          <w:szCs w:val="21"/>
        </w:rPr>
        <w:t xml:space="preserve">     </w:t>
      </w:r>
      <w:r w:rsidRPr="00D545E7">
        <w:rPr>
          <w:rFonts w:ascii="Times New Roman" w:hAnsi="Times New Roman" w:cs="Times New Roman"/>
          <w:sz w:val="21"/>
          <w:szCs w:val="21"/>
        </w:rPr>
        <w:t>topics like using social media to do public information work.</w:t>
      </w:r>
    </w:p>
    <w:p w14:paraId="7015C853" w14:textId="77777777" w:rsidR="002E71B4" w:rsidRDefault="002E71B4" w:rsidP="002E71B4">
      <w:pPr>
        <w:autoSpaceDE w:val="0"/>
        <w:autoSpaceDN w:val="0"/>
        <w:adjustRightInd w:val="0"/>
        <w:ind w:left="-360"/>
        <w:rPr>
          <w:rFonts w:ascii="Times New Roman" w:hAnsi="Times New Roman" w:cs="Times New Roman"/>
          <w:sz w:val="21"/>
          <w:szCs w:val="21"/>
        </w:rPr>
      </w:pPr>
      <w:r>
        <w:rPr>
          <w:rFonts w:ascii="Times New Roman" w:hAnsi="Times New Roman" w:cs="Times New Roman"/>
          <w:sz w:val="21"/>
          <w:szCs w:val="21"/>
        </w:rPr>
        <w:t xml:space="preserve">     </w:t>
      </w:r>
      <w:r w:rsidRPr="00D545E7">
        <w:rPr>
          <w:rFonts w:ascii="Times New Roman" w:hAnsi="Times New Roman" w:cs="Times New Roman"/>
          <w:sz w:val="21"/>
          <w:szCs w:val="21"/>
        </w:rPr>
        <w:t xml:space="preserve">Became a member (encouraged my committee members to do the same) </w:t>
      </w:r>
      <w:r>
        <w:rPr>
          <w:rFonts w:ascii="Times New Roman" w:hAnsi="Times New Roman" w:cs="Times New Roman"/>
          <w:sz w:val="21"/>
          <w:szCs w:val="21"/>
        </w:rPr>
        <w:t>of Technology in AA Online</w:t>
      </w:r>
    </w:p>
    <w:p w14:paraId="0EB31C7B" w14:textId="77777777" w:rsidR="002E71B4" w:rsidRDefault="002E71B4" w:rsidP="002E71B4">
      <w:pPr>
        <w:autoSpaceDE w:val="0"/>
        <w:autoSpaceDN w:val="0"/>
        <w:adjustRightInd w:val="0"/>
        <w:ind w:left="-360"/>
        <w:rPr>
          <w:rFonts w:ascii="Times New Roman" w:hAnsi="Times New Roman" w:cs="Times New Roman"/>
          <w:sz w:val="21"/>
          <w:szCs w:val="21"/>
        </w:rPr>
      </w:pPr>
      <w:r>
        <w:rPr>
          <w:rFonts w:ascii="Times New Roman" w:hAnsi="Times New Roman" w:cs="Times New Roman"/>
          <w:sz w:val="21"/>
          <w:szCs w:val="21"/>
        </w:rPr>
        <w:t xml:space="preserve">    </w:t>
      </w:r>
      <w:r w:rsidRPr="00D545E7">
        <w:rPr>
          <w:rFonts w:ascii="Times New Roman" w:hAnsi="Times New Roman" w:cs="Times New Roman"/>
          <w:sz w:val="21"/>
          <w:szCs w:val="21"/>
        </w:rPr>
        <w:t>Community tiaa-forum.org.</w:t>
      </w:r>
      <w:r>
        <w:rPr>
          <w:rFonts w:ascii="Times New Roman" w:hAnsi="Times New Roman" w:cs="Times New Roman"/>
          <w:sz w:val="21"/>
          <w:szCs w:val="21"/>
        </w:rPr>
        <w:t xml:space="preserve"> Lots of great information abou</w:t>
      </w:r>
      <w:r w:rsidRPr="00D545E7">
        <w:rPr>
          <w:rFonts w:ascii="Times New Roman" w:hAnsi="Times New Roman" w:cs="Times New Roman"/>
          <w:sz w:val="21"/>
          <w:szCs w:val="21"/>
        </w:rPr>
        <w:t>t the use of social media to do AA work.</w:t>
      </w:r>
    </w:p>
    <w:p w14:paraId="085845C5" w14:textId="77777777" w:rsidR="002E71B4" w:rsidRDefault="002E71B4" w:rsidP="002E71B4">
      <w:pPr>
        <w:autoSpaceDE w:val="0"/>
        <w:autoSpaceDN w:val="0"/>
        <w:adjustRightInd w:val="0"/>
        <w:ind w:left="-360"/>
        <w:rPr>
          <w:rFonts w:ascii="Times New Roman" w:hAnsi="Times New Roman" w:cs="Times New Roman"/>
          <w:sz w:val="21"/>
          <w:szCs w:val="21"/>
        </w:rPr>
      </w:pPr>
      <w:r>
        <w:rPr>
          <w:rFonts w:ascii="Times New Roman" w:hAnsi="Times New Roman" w:cs="Times New Roman"/>
          <w:sz w:val="21"/>
          <w:szCs w:val="21"/>
        </w:rPr>
        <w:t xml:space="preserve">    </w:t>
      </w:r>
      <w:r w:rsidRPr="00D545E7">
        <w:rPr>
          <w:rFonts w:ascii="Times New Roman" w:hAnsi="Times New Roman" w:cs="Times New Roman"/>
          <w:sz w:val="21"/>
          <w:szCs w:val="21"/>
        </w:rPr>
        <w:t>Pilot Facebook page (Public Information Area 17) up and running</w:t>
      </w:r>
    </w:p>
    <w:p w14:paraId="3D795B0D" w14:textId="77777777" w:rsidR="002E71B4" w:rsidRDefault="002E71B4" w:rsidP="002E71B4">
      <w:pPr>
        <w:autoSpaceDE w:val="0"/>
        <w:autoSpaceDN w:val="0"/>
        <w:adjustRightInd w:val="0"/>
        <w:ind w:left="-360"/>
        <w:rPr>
          <w:rFonts w:ascii="Times New Roman" w:hAnsi="Times New Roman" w:cs="Times New Roman"/>
          <w:sz w:val="21"/>
          <w:szCs w:val="21"/>
        </w:rPr>
      </w:pPr>
      <w:r>
        <w:rPr>
          <w:rFonts w:ascii="Times New Roman" w:hAnsi="Times New Roman" w:cs="Times New Roman"/>
          <w:sz w:val="21"/>
          <w:szCs w:val="21"/>
        </w:rPr>
        <w:t xml:space="preserve">    </w:t>
      </w:r>
      <w:r w:rsidRPr="00D545E7">
        <w:rPr>
          <w:rFonts w:ascii="Times New Roman" w:hAnsi="Times New Roman" w:cs="Times New Roman"/>
          <w:sz w:val="21"/>
          <w:szCs w:val="21"/>
        </w:rPr>
        <w:t xml:space="preserve">Pilot Facebook ad using audio PSAs from GSO coupled with an informational video tailored to local IG </w:t>
      </w:r>
      <w:r>
        <w:rPr>
          <w:rFonts w:ascii="Times New Roman" w:hAnsi="Times New Roman" w:cs="Times New Roman"/>
          <w:sz w:val="21"/>
          <w:szCs w:val="21"/>
        </w:rPr>
        <w:t xml:space="preserve">contact.                                             </w:t>
      </w:r>
    </w:p>
    <w:p w14:paraId="73A6DC4F" w14:textId="77777777" w:rsidR="002E71B4" w:rsidRDefault="002E71B4" w:rsidP="002E71B4">
      <w:pPr>
        <w:autoSpaceDE w:val="0"/>
        <w:autoSpaceDN w:val="0"/>
        <w:adjustRightInd w:val="0"/>
        <w:ind w:left="-360"/>
        <w:rPr>
          <w:rFonts w:ascii="Times New Roman" w:hAnsi="Times New Roman" w:cs="Times New Roman"/>
          <w:sz w:val="21"/>
          <w:szCs w:val="21"/>
        </w:rPr>
      </w:pPr>
      <w:r>
        <w:rPr>
          <w:rFonts w:ascii="Times New Roman" w:hAnsi="Times New Roman" w:cs="Times New Roman"/>
          <w:sz w:val="21"/>
          <w:szCs w:val="21"/>
        </w:rPr>
        <w:t xml:space="preserve">    Researching PSAs for local broadcasting agencies in the State of Hawaii. </w:t>
      </w:r>
    </w:p>
    <w:p w14:paraId="635EB3B0" w14:textId="77777777" w:rsidR="002E71B4" w:rsidRDefault="002E71B4" w:rsidP="002E71B4">
      <w:pPr>
        <w:autoSpaceDE w:val="0"/>
        <w:autoSpaceDN w:val="0"/>
        <w:adjustRightInd w:val="0"/>
        <w:ind w:left="-360"/>
        <w:rPr>
          <w:rFonts w:ascii="Times New Roman" w:hAnsi="Times New Roman" w:cs="Times New Roman"/>
          <w:sz w:val="21"/>
          <w:szCs w:val="21"/>
        </w:rPr>
      </w:pPr>
      <w:r>
        <w:rPr>
          <w:rFonts w:ascii="Times New Roman" w:hAnsi="Times New Roman" w:cs="Times New Roman"/>
          <w:sz w:val="21"/>
          <w:szCs w:val="21"/>
        </w:rPr>
        <w:t xml:space="preserve">    </w:t>
      </w:r>
      <w:r w:rsidRPr="00D545E7">
        <w:rPr>
          <w:rFonts w:ascii="Times New Roman" w:hAnsi="Times New Roman" w:cs="Times New Roman"/>
          <w:sz w:val="21"/>
          <w:szCs w:val="21"/>
        </w:rPr>
        <w:t xml:space="preserve">Still researching estimates for wallet size cards to hand out at establishments that have a need for them (Hotels, </w:t>
      </w:r>
    </w:p>
    <w:p w14:paraId="432063D8" w14:textId="77777777" w:rsidR="002E71B4" w:rsidRDefault="002E71B4" w:rsidP="002E71B4">
      <w:pPr>
        <w:autoSpaceDE w:val="0"/>
        <w:autoSpaceDN w:val="0"/>
        <w:adjustRightInd w:val="0"/>
        <w:ind w:left="-360"/>
        <w:rPr>
          <w:rFonts w:ascii="Times New Roman" w:hAnsi="Times New Roman" w:cs="Times New Roman"/>
          <w:sz w:val="21"/>
          <w:szCs w:val="21"/>
        </w:rPr>
      </w:pPr>
      <w:r>
        <w:rPr>
          <w:rFonts w:ascii="Times New Roman" w:hAnsi="Times New Roman" w:cs="Times New Roman"/>
          <w:sz w:val="21"/>
          <w:szCs w:val="21"/>
        </w:rPr>
        <w:t xml:space="preserve">    </w:t>
      </w:r>
      <w:r w:rsidRPr="00D545E7">
        <w:rPr>
          <w:rFonts w:ascii="Times New Roman" w:hAnsi="Times New Roman" w:cs="Times New Roman"/>
          <w:sz w:val="21"/>
          <w:szCs w:val="21"/>
        </w:rPr>
        <w:t xml:space="preserve">Libraries, EM rooms, </w:t>
      </w:r>
      <w:proofErr w:type="spellStart"/>
      <w:r w:rsidRPr="00D545E7">
        <w:rPr>
          <w:rFonts w:ascii="Times New Roman" w:hAnsi="Times New Roman" w:cs="Times New Roman"/>
          <w:sz w:val="21"/>
          <w:szCs w:val="21"/>
        </w:rPr>
        <w:t>etc</w:t>
      </w:r>
      <w:proofErr w:type="spellEnd"/>
      <w:r w:rsidRPr="00D545E7">
        <w:rPr>
          <w:rFonts w:ascii="Times New Roman" w:hAnsi="Times New Roman" w:cs="Times New Roman"/>
          <w:sz w:val="21"/>
          <w:szCs w:val="21"/>
        </w:rPr>
        <w:t>)</w:t>
      </w:r>
      <w:r>
        <w:rPr>
          <w:rFonts w:ascii="Times New Roman" w:hAnsi="Times New Roman" w:cs="Times New Roman"/>
          <w:sz w:val="21"/>
          <w:szCs w:val="21"/>
        </w:rPr>
        <w:t xml:space="preserve">. </w:t>
      </w:r>
      <w:r w:rsidRPr="004510A7">
        <w:rPr>
          <w:rFonts w:ascii="Times New Roman" w:hAnsi="Times New Roman" w:cs="Times New Roman"/>
          <w:sz w:val="21"/>
          <w:szCs w:val="21"/>
        </w:rPr>
        <w:t xml:space="preserve">For more information on our strategic plan for 2021 please visit our PI page on Area </w:t>
      </w:r>
      <w:r>
        <w:rPr>
          <w:rFonts w:ascii="Times New Roman" w:hAnsi="Times New Roman" w:cs="Times New Roman"/>
          <w:sz w:val="21"/>
          <w:szCs w:val="21"/>
        </w:rPr>
        <w:t xml:space="preserve">       </w:t>
      </w:r>
    </w:p>
    <w:p w14:paraId="4CA32771" w14:textId="77777777" w:rsidR="002E71B4" w:rsidRDefault="002E71B4" w:rsidP="002E71B4">
      <w:pPr>
        <w:autoSpaceDE w:val="0"/>
        <w:autoSpaceDN w:val="0"/>
        <w:adjustRightInd w:val="0"/>
        <w:ind w:left="-360"/>
        <w:rPr>
          <w:rFonts w:ascii="Times New Roman" w:hAnsi="Times New Roman" w:cs="Times New Roman"/>
          <w:sz w:val="21"/>
          <w:szCs w:val="21"/>
        </w:rPr>
      </w:pPr>
      <w:r>
        <w:rPr>
          <w:rFonts w:ascii="Times New Roman" w:hAnsi="Times New Roman" w:cs="Times New Roman"/>
          <w:sz w:val="21"/>
          <w:szCs w:val="21"/>
        </w:rPr>
        <w:t xml:space="preserve">    17 </w:t>
      </w:r>
      <w:proofErr w:type="gramStart"/>
      <w:r>
        <w:rPr>
          <w:rFonts w:ascii="Times New Roman" w:hAnsi="Times New Roman" w:cs="Times New Roman"/>
          <w:sz w:val="21"/>
          <w:szCs w:val="21"/>
        </w:rPr>
        <w:t>website</w:t>
      </w:r>
      <w:proofErr w:type="gramEnd"/>
      <w:r>
        <w:rPr>
          <w:rFonts w:ascii="Times New Roman" w:hAnsi="Times New Roman" w:cs="Times New Roman"/>
          <w:sz w:val="21"/>
          <w:szCs w:val="21"/>
        </w:rPr>
        <w:t xml:space="preserve">.  Trusted servant, Bill M. SCC-PI </w:t>
      </w:r>
    </w:p>
    <w:p w14:paraId="2A2CE8F4" w14:textId="77777777" w:rsidR="002E71B4" w:rsidRDefault="002E71B4" w:rsidP="002E71B4">
      <w:pPr>
        <w:autoSpaceDE w:val="0"/>
        <w:autoSpaceDN w:val="0"/>
        <w:adjustRightInd w:val="0"/>
        <w:rPr>
          <w:rFonts w:ascii="Tahoma" w:hAnsi="Tahoma"/>
          <w:b/>
          <w:sz w:val="22"/>
        </w:rPr>
      </w:pPr>
    </w:p>
    <w:p w14:paraId="17F19662" w14:textId="77777777" w:rsidR="002E71B4" w:rsidRPr="001271C6" w:rsidRDefault="002E71B4" w:rsidP="002E71B4">
      <w:pPr>
        <w:autoSpaceDE w:val="0"/>
        <w:autoSpaceDN w:val="0"/>
        <w:adjustRightInd w:val="0"/>
        <w:jc w:val="both"/>
        <w:rPr>
          <w:rFonts w:ascii="Times New Roman" w:hAnsi="Times New Roman" w:cs="Times New Roman"/>
          <w:b/>
          <w:bCs/>
          <w:i/>
          <w:sz w:val="21"/>
          <w:szCs w:val="21"/>
          <w:u w:val="single"/>
        </w:rPr>
      </w:pPr>
      <w:r>
        <w:rPr>
          <w:rFonts w:ascii="Times New Roman" w:hAnsi="Times New Roman" w:cs="Times New Roman"/>
          <w:b/>
          <w:bCs/>
          <w:i/>
          <w:sz w:val="21"/>
          <w:szCs w:val="21"/>
          <w:u w:val="single"/>
        </w:rPr>
        <w:t>Teresa/</w:t>
      </w:r>
      <w:r w:rsidRPr="001271C6">
        <w:rPr>
          <w:rFonts w:ascii="Times New Roman" w:hAnsi="Times New Roman" w:cs="Times New Roman"/>
          <w:b/>
          <w:bCs/>
          <w:i/>
          <w:sz w:val="21"/>
          <w:szCs w:val="21"/>
          <w:u w:val="single"/>
        </w:rPr>
        <w:t xml:space="preserve"> DCM 10: </w:t>
      </w:r>
    </w:p>
    <w:p w14:paraId="2A22FADB" w14:textId="77777777" w:rsidR="002E71B4" w:rsidRPr="00AE7271" w:rsidRDefault="002E71B4" w:rsidP="002E71B4">
      <w:pPr>
        <w:rPr>
          <w:rFonts w:ascii="Times New Roman" w:hAnsi="Times New Roman" w:cs="Times New Roman"/>
          <w:sz w:val="21"/>
          <w:szCs w:val="21"/>
        </w:rPr>
      </w:pPr>
      <w:r w:rsidRPr="00AE7271">
        <w:rPr>
          <w:rFonts w:ascii="Times New Roman" w:hAnsi="Times New Roman" w:cs="Times New Roman"/>
          <w:sz w:val="21"/>
          <w:szCs w:val="21"/>
        </w:rPr>
        <w:t xml:space="preserve">Aloha! </w:t>
      </w:r>
    </w:p>
    <w:p w14:paraId="1AFE6174" w14:textId="77777777" w:rsidR="002E71B4" w:rsidRPr="00AE7271" w:rsidRDefault="002E71B4" w:rsidP="002E71B4">
      <w:pPr>
        <w:rPr>
          <w:rFonts w:ascii="Times New Roman" w:hAnsi="Times New Roman" w:cs="Times New Roman"/>
          <w:sz w:val="21"/>
          <w:szCs w:val="21"/>
        </w:rPr>
      </w:pPr>
      <w:r w:rsidRPr="00AE7271">
        <w:rPr>
          <w:rFonts w:ascii="Times New Roman" w:hAnsi="Times New Roman" w:cs="Times New Roman"/>
          <w:sz w:val="21"/>
          <w:szCs w:val="21"/>
        </w:rPr>
        <w:t xml:space="preserve">My name is Teresa and I’m an alcoholic and the DCM for Waikiki District 10. We meet the first Tuesday of each month and our online link is posted on the Area website. All are welcome to attend. All our positions are </w:t>
      </w:r>
      <w:proofErr w:type="gramStart"/>
      <w:r w:rsidRPr="00AE7271">
        <w:rPr>
          <w:rFonts w:ascii="Times New Roman" w:hAnsi="Times New Roman" w:cs="Times New Roman"/>
          <w:sz w:val="21"/>
          <w:szCs w:val="21"/>
        </w:rPr>
        <w:t>filled</w:t>
      </w:r>
      <w:proofErr w:type="gramEnd"/>
      <w:r w:rsidRPr="00AE7271">
        <w:rPr>
          <w:rFonts w:ascii="Times New Roman" w:hAnsi="Times New Roman" w:cs="Times New Roman"/>
          <w:sz w:val="21"/>
          <w:szCs w:val="21"/>
        </w:rPr>
        <w:t xml:space="preserve"> and we have about 8 active GSRs who participate each month. Currently, we are “in the black” but contributions are way </w:t>
      </w:r>
      <w:proofErr w:type="gramStart"/>
      <w:r w:rsidRPr="00AE7271">
        <w:rPr>
          <w:rFonts w:ascii="Times New Roman" w:hAnsi="Times New Roman" w:cs="Times New Roman"/>
          <w:sz w:val="21"/>
          <w:szCs w:val="21"/>
        </w:rPr>
        <w:t>down</w:t>
      </w:r>
      <w:proofErr w:type="gramEnd"/>
      <w:r w:rsidRPr="00AE7271">
        <w:rPr>
          <w:rFonts w:ascii="Times New Roman" w:hAnsi="Times New Roman" w:cs="Times New Roman"/>
          <w:sz w:val="21"/>
          <w:szCs w:val="21"/>
        </w:rPr>
        <w:t xml:space="preserve"> and we will likely not meet project revenue this year.  This past month, we have been working through the conference agenda items background materials to discuss with our homegroups in District 10 as we prepare to inform our delegate. We have also been preparing to assist as cohosts for the assembly. </w:t>
      </w:r>
      <w:proofErr w:type="gramStart"/>
      <w:r w:rsidRPr="00AE7271">
        <w:rPr>
          <w:rFonts w:ascii="Times New Roman" w:hAnsi="Times New Roman" w:cs="Times New Roman"/>
          <w:sz w:val="21"/>
          <w:szCs w:val="21"/>
        </w:rPr>
        <w:t>Mary N. our Treasurer,</w:t>
      </w:r>
      <w:proofErr w:type="gramEnd"/>
      <w:r w:rsidRPr="00AE7271">
        <w:rPr>
          <w:rFonts w:ascii="Times New Roman" w:hAnsi="Times New Roman" w:cs="Times New Roman"/>
          <w:sz w:val="21"/>
          <w:szCs w:val="21"/>
        </w:rPr>
        <w:t xml:space="preserve"> coordinated our cohost committee to assist Debra and the other officers. Much </w:t>
      </w:r>
      <w:proofErr w:type="spellStart"/>
      <w:r w:rsidRPr="00AE7271">
        <w:rPr>
          <w:rFonts w:ascii="Times New Roman" w:hAnsi="Times New Roman" w:cs="Times New Roman"/>
          <w:sz w:val="21"/>
          <w:szCs w:val="21"/>
        </w:rPr>
        <w:t>mahalo</w:t>
      </w:r>
      <w:proofErr w:type="spellEnd"/>
      <w:r w:rsidRPr="00AE7271">
        <w:rPr>
          <w:rFonts w:ascii="Times New Roman" w:hAnsi="Times New Roman" w:cs="Times New Roman"/>
          <w:sz w:val="21"/>
          <w:szCs w:val="21"/>
        </w:rPr>
        <w:t xml:space="preserve"> to all our cohosts (tech committee) for being here today and tomorrow!</w:t>
      </w:r>
      <w:r>
        <w:rPr>
          <w:rFonts w:ascii="Times New Roman" w:hAnsi="Times New Roman" w:cs="Times New Roman"/>
          <w:sz w:val="21"/>
          <w:szCs w:val="21"/>
        </w:rPr>
        <w:t xml:space="preserve">  </w:t>
      </w:r>
      <w:r w:rsidRPr="00AE7271">
        <w:rPr>
          <w:rFonts w:ascii="Times New Roman" w:hAnsi="Times New Roman" w:cs="Times New Roman"/>
          <w:sz w:val="21"/>
          <w:szCs w:val="21"/>
        </w:rPr>
        <w:t xml:space="preserve">Our district continues to work on ideas for workshops that we can host </w:t>
      </w:r>
      <w:proofErr w:type="gramStart"/>
      <w:r w:rsidRPr="00AE7271">
        <w:rPr>
          <w:rFonts w:ascii="Times New Roman" w:hAnsi="Times New Roman" w:cs="Times New Roman"/>
          <w:sz w:val="21"/>
          <w:szCs w:val="21"/>
        </w:rPr>
        <w:t>online</w:t>
      </w:r>
      <w:proofErr w:type="gramEnd"/>
      <w:r w:rsidRPr="00AE7271">
        <w:rPr>
          <w:rFonts w:ascii="Times New Roman" w:hAnsi="Times New Roman" w:cs="Times New Roman"/>
          <w:sz w:val="21"/>
          <w:szCs w:val="21"/>
        </w:rPr>
        <w:t xml:space="preserve"> and we are polling homegroups on topics. We hope to host our first workshop in May.</w:t>
      </w:r>
      <w:r>
        <w:rPr>
          <w:rFonts w:ascii="Times New Roman" w:hAnsi="Times New Roman" w:cs="Times New Roman"/>
          <w:sz w:val="21"/>
          <w:szCs w:val="21"/>
        </w:rPr>
        <w:t xml:space="preserve">  </w:t>
      </w:r>
      <w:r w:rsidRPr="00AE7271">
        <w:rPr>
          <w:rFonts w:ascii="Times New Roman" w:hAnsi="Times New Roman" w:cs="Times New Roman"/>
          <w:sz w:val="21"/>
          <w:szCs w:val="21"/>
        </w:rPr>
        <w:t>The district also proposed to create a literature standing committee chair, which would be a new position at the district level. This person will help us identify institutions within the district that need literature, identify ways in which the district can help carry the message to institutions and groups using literature, and direct the district on what resources to purchase. We will vote on this position next month.</w:t>
      </w:r>
      <w:r>
        <w:rPr>
          <w:rFonts w:ascii="Times New Roman" w:hAnsi="Times New Roman" w:cs="Times New Roman"/>
          <w:sz w:val="21"/>
          <w:szCs w:val="21"/>
        </w:rPr>
        <w:t xml:space="preserve">  </w:t>
      </w:r>
      <w:r w:rsidRPr="00AE7271">
        <w:rPr>
          <w:rFonts w:ascii="Times New Roman" w:hAnsi="Times New Roman" w:cs="Times New Roman"/>
          <w:sz w:val="21"/>
          <w:szCs w:val="21"/>
        </w:rPr>
        <w:t>District 10 continues to look for ways to help the next suffering alcoholic and be in service.</w:t>
      </w:r>
    </w:p>
    <w:p w14:paraId="2BED53F7" w14:textId="77777777" w:rsidR="002E71B4" w:rsidRDefault="002E71B4" w:rsidP="002E71B4">
      <w:pPr>
        <w:rPr>
          <w:rFonts w:ascii="Times New Roman" w:hAnsi="Times New Roman" w:cs="Times New Roman"/>
          <w:sz w:val="21"/>
          <w:szCs w:val="21"/>
        </w:rPr>
      </w:pPr>
      <w:r w:rsidRPr="00AE7271">
        <w:rPr>
          <w:rFonts w:ascii="Times New Roman" w:hAnsi="Times New Roman" w:cs="Times New Roman"/>
          <w:sz w:val="21"/>
          <w:szCs w:val="21"/>
        </w:rPr>
        <w:t>Thank you for letting me be in service.</w:t>
      </w:r>
    </w:p>
    <w:p w14:paraId="4ABB06BE" w14:textId="77777777" w:rsidR="002E71B4" w:rsidRDefault="002E71B4" w:rsidP="002E71B4">
      <w:pPr>
        <w:rPr>
          <w:rFonts w:ascii="Times New Roman" w:hAnsi="Times New Roman" w:cs="Times New Roman"/>
          <w:sz w:val="21"/>
          <w:szCs w:val="21"/>
        </w:rPr>
      </w:pPr>
    </w:p>
    <w:p w14:paraId="03FE82F7" w14:textId="77777777" w:rsidR="002E71B4" w:rsidRPr="007C5554" w:rsidRDefault="002E71B4" w:rsidP="002E71B4">
      <w:pPr>
        <w:rPr>
          <w:rFonts w:ascii="Times New Roman" w:hAnsi="Times New Roman" w:cs="Times New Roman"/>
          <w:b/>
          <w:i/>
          <w:sz w:val="21"/>
          <w:szCs w:val="21"/>
          <w:u w:val="single"/>
        </w:rPr>
      </w:pPr>
      <w:proofErr w:type="spellStart"/>
      <w:r>
        <w:rPr>
          <w:rFonts w:ascii="Times New Roman" w:hAnsi="Times New Roman" w:cs="Times New Roman"/>
          <w:b/>
          <w:i/>
          <w:sz w:val="21"/>
          <w:szCs w:val="21"/>
          <w:u w:val="single"/>
        </w:rPr>
        <w:t>Kalei</w:t>
      </w:r>
      <w:proofErr w:type="spellEnd"/>
      <w:r>
        <w:rPr>
          <w:rFonts w:ascii="Times New Roman" w:hAnsi="Times New Roman" w:cs="Times New Roman"/>
          <w:b/>
          <w:i/>
          <w:sz w:val="21"/>
          <w:szCs w:val="21"/>
          <w:u w:val="single"/>
        </w:rPr>
        <w:t xml:space="preserve"> K./</w:t>
      </w:r>
      <w:r w:rsidRPr="00370468">
        <w:rPr>
          <w:rFonts w:ascii="Times New Roman" w:hAnsi="Times New Roman" w:cs="Times New Roman"/>
          <w:b/>
          <w:i/>
          <w:sz w:val="21"/>
          <w:szCs w:val="21"/>
          <w:u w:val="single"/>
        </w:rPr>
        <w:t xml:space="preserve"> DCM 6: </w:t>
      </w:r>
      <w:r w:rsidRPr="00370468">
        <w:rPr>
          <w:rFonts w:ascii="Arial" w:eastAsia="Times New Roman" w:hAnsi="Arial" w:cs="Arial"/>
          <w:color w:val="222222"/>
        </w:rPr>
        <w:br/>
      </w:r>
      <w:r>
        <w:rPr>
          <w:rFonts w:ascii="Times New Roman" w:eastAsia="Times New Roman" w:hAnsi="Times New Roman" w:cs="Times New Roman"/>
          <w:color w:val="222222"/>
          <w:sz w:val="21"/>
          <w:szCs w:val="21"/>
        </w:rPr>
        <w:t xml:space="preserve">Aloha </w:t>
      </w:r>
      <w:proofErr w:type="spellStart"/>
      <w:r>
        <w:rPr>
          <w:rFonts w:ascii="Times New Roman" w:eastAsia="Times New Roman" w:hAnsi="Times New Roman" w:cs="Times New Roman"/>
          <w:color w:val="222222"/>
          <w:sz w:val="21"/>
          <w:szCs w:val="21"/>
        </w:rPr>
        <w:t>mai</w:t>
      </w:r>
      <w:proofErr w:type="spellEnd"/>
      <w:r>
        <w:rPr>
          <w:rFonts w:ascii="Times New Roman" w:eastAsia="Times New Roman" w:hAnsi="Times New Roman" w:cs="Times New Roman"/>
          <w:color w:val="222222"/>
          <w:sz w:val="21"/>
          <w:szCs w:val="21"/>
        </w:rPr>
        <w:t xml:space="preserve"> </w:t>
      </w:r>
      <w:proofErr w:type="spellStart"/>
      <w:r>
        <w:rPr>
          <w:rFonts w:ascii="Times New Roman" w:eastAsia="Times New Roman" w:hAnsi="Times New Roman" w:cs="Times New Roman"/>
          <w:color w:val="222222"/>
          <w:sz w:val="21"/>
          <w:szCs w:val="21"/>
        </w:rPr>
        <w:t>kakou</w:t>
      </w:r>
      <w:proofErr w:type="spellEnd"/>
      <w:r>
        <w:rPr>
          <w:rFonts w:ascii="Times New Roman" w:eastAsia="Times New Roman" w:hAnsi="Times New Roman" w:cs="Times New Roman"/>
          <w:color w:val="222222"/>
          <w:sz w:val="21"/>
          <w:szCs w:val="21"/>
        </w:rPr>
        <w:t>!</w:t>
      </w:r>
      <w:r w:rsidRPr="00370468">
        <w:rPr>
          <w:rFonts w:ascii="Times New Roman" w:eastAsia="Times New Roman" w:hAnsi="Times New Roman" w:cs="Times New Roman"/>
          <w:color w:val="222222"/>
          <w:sz w:val="21"/>
          <w:szCs w:val="21"/>
        </w:rPr>
        <w:br/>
        <w:t xml:space="preserve">My name is </w:t>
      </w:r>
      <w:proofErr w:type="spellStart"/>
      <w:r w:rsidRPr="00370468">
        <w:rPr>
          <w:rFonts w:ascii="Times New Roman" w:eastAsia="Times New Roman" w:hAnsi="Times New Roman" w:cs="Times New Roman"/>
          <w:color w:val="222222"/>
          <w:sz w:val="21"/>
          <w:szCs w:val="21"/>
        </w:rPr>
        <w:t>Kalei</w:t>
      </w:r>
      <w:proofErr w:type="spellEnd"/>
      <w:r w:rsidRPr="00370468">
        <w:rPr>
          <w:rFonts w:ascii="Times New Roman" w:eastAsia="Times New Roman" w:hAnsi="Times New Roman" w:cs="Times New Roman"/>
          <w:color w:val="222222"/>
          <w:sz w:val="21"/>
          <w:szCs w:val="21"/>
        </w:rPr>
        <w:t xml:space="preserve"> K. </w:t>
      </w:r>
      <w:proofErr w:type="spellStart"/>
      <w:r w:rsidRPr="00370468">
        <w:rPr>
          <w:rFonts w:ascii="Times New Roman" w:eastAsia="Times New Roman" w:hAnsi="Times New Roman" w:cs="Times New Roman"/>
          <w:color w:val="222222"/>
          <w:sz w:val="21"/>
          <w:szCs w:val="21"/>
        </w:rPr>
        <w:t>Dcm</w:t>
      </w:r>
      <w:proofErr w:type="spellEnd"/>
      <w:r w:rsidRPr="00370468">
        <w:rPr>
          <w:rFonts w:ascii="Times New Roman" w:eastAsia="Times New Roman" w:hAnsi="Times New Roman" w:cs="Times New Roman"/>
          <w:color w:val="222222"/>
          <w:sz w:val="21"/>
          <w:szCs w:val="21"/>
        </w:rPr>
        <w:t xml:space="preserve"> district 6, Kauai.</w:t>
      </w:r>
      <w:r w:rsidRPr="00370468">
        <w:rPr>
          <w:rFonts w:ascii="Times New Roman" w:eastAsia="Times New Roman" w:hAnsi="Times New Roman" w:cs="Times New Roman"/>
          <w:color w:val="222222"/>
          <w:sz w:val="21"/>
          <w:szCs w:val="21"/>
        </w:rPr>
        <w:br/>
        <w:t xml:space="preserve">Mahalo’s District 10 for Hosting the Inform the Delegate Assembly. And all the Area Officers, past Delegates, Technicians for your service today. Our Monthly District meeting is on the 3rd Saturday of every month, next one is April 17, </w:t>
      </w:r>
      <w:proofErr w:type="gramStart"/>
      <w:r w:rsidRPr="00370468">
        <w:rPr>
          <w:rFonts w:ascii="Times New Roman" w:eastAsia="Times New Roman" w:hAnsi="Times New Roman" w:cs="Times New Roman"/>
          <w:color w:val="222222"/>
          <w:sz w:val="21"/>
          <w:szCs w:val="21"/>
        </w:rPr>
        <w:t>2021</w:t>
      </w:r>
      <w:proofErr w:type="gramEnd"/>
      <w:r w:rsidRPr="00370468">
        <w:rPr>
          <w:rFonts w:ascii="Times New Roman" w:eastAsia="Times New Roman" w:hAnsi="Times New Roman" w:cs="Times New Roman"/>
          <w:color w:val="222222"/>
          <w:sz w:val="21"/>
          <w:szCs w:val="21"/>
        </w:rPr>
        <w:t xml:space="preserve"> at 930am. You can find</w:t>
      </w:r>
      <w:r>
        <w:rPr>
          <w:rFonts w:ascii="Times New Roman" w:eastAsia="Times New Roman" w:hAnsi="Times New Roman" w:cs="Times New Roman"/>
          <w:color w:val="222222"/>
          <w:sz w:val="21"/>
          <w:szCs w:val="21"/>
        </w:rPr>
        <w:t xml:space="preserve"> all information on </w:t>
      </w:r>
      <w:proofErr w:type="gramStart"/>
      <w:r>
        <w:rPr>
          <w:rFonts w:ascii="Times New Roman" w:eastAsia="Times New Roman" w:hAnsi="Times New Roman" w:cs="Times New Roman"/>
          <w:color w:val="222222"/>
          <w:sz w:val="21"/>
          <w:szCs w:val="21"/>
        </w:rPr>
        <w:t xml:space="preserve">Kauaiaa.org  </w:t>
      </w:r>
      <w:r w:rsidRPr="00370468">
        <w:rPr>
          <w:rFonts w:ascii="Times New Roman" w:eastAsia="Times New Roman" w:hAnsi="Times New Roman" w:cs="Times New Roman"/>
          <w:color w:val="222222"/>
          <w:sz w:val="21"/>
          <w:szCs w:val="21"/>
        </w:rPr>
        <w:t>I</w:t>
      </w:r>
      <w:proofErr w:type="gramEnd"/>
      <w:r w:rsidRPr="00370468">
        <w:rPr>
          <w:rFonts w:ascii="Times New Roman" w:eastAsia="Times New Roman" w:hAnsi="Times New Roman" w:cs="Times New Roman"/>
          <w:color w:val="222222"/>
          <w:sz w:val="21"/>
          <w:szCs w:val="21"/>
        </w:rPr>
        <w:t xml:space="preserve"> attended </w:t>
      </w:r>
      <w:proofErr w:type="spellStart"/>
      <w:r w:rsidRPr="00370468">
        <w:rPr>
          <w:rFonts w:ascii="Times New Roman" w:eastAsia="Times New Roman" w:hAnsi="Times New Roman" w:cs="Times New Roman"/>
          <w:color w:val="222222"/>
          <w:sz w:val="21"/>
          <w:szCs w:val="21"/>
        </w:rPr>
        <w:t>Praasa</w:t>
      </w:r>
      <w:proofErr w:type="spellEnd"/>
      <w:r w:rsidRPr="00370468">
        <w:rPr>
          <w:rFonts w:ascii="Times New Roman" w:eastAsia="Times New Roman" w:hAnsi="Times New Roman" w:cs="Times New Roman"/>
          <w:color w:val="222222"/>
          <w:sz w:val="21"/>
          <w:szCs w:val="21"/>
        </w:rPr>
        <w:t xml:space="preserve"> this month, March 5-7 2021, it was an Awesome experience! First time for me. Very informa</w:t>
      </w:r>
      <w:r>
        <w:rPr>
          <w:rFonts w:ascii="Times New Roman" w:eastAsia="Times New Roman" w:hAnsi="Times New Roman" w:cs="Times New Roman"/>
          <w:color w:val="222222"/>
          <w:sz w:val="21"/>
          <w:szCs w:val="21"/>
        </w:rPr>
        <w:t xml:space="preserve">tive.  </w:t>
      </w:r>
      <w:r w:rsidRPr="00370468">
        <w:rPr>
          <w:rFonts w:ascii="Times New Roman" w:eastAsia="Times New Roman" w:hAnsi="Times New Roman" w:cs="Times New Roman"/>
          <w:color w:val="222222"/>
          <w:sz w:val="21"/>
          <w:szCs w:val="21"/>
        </w:rPr>
        <w:t>Attending the Inform the Delegate Assembly this weekend March 27&amp; 28, Virtually. We have 11 of us from Kauai district 6. I have been to four live meetings around Kauai. What an experience, good to be back out there again. Seeing old AA friends and newcomers too. We have a golf tournament on April 2, The way out of the rough, at the Princeville Makai golf course in Hanalei. We have a Hotline Volunteers conference training every first Wednesday. Please go to Kau</w:t>
      </w:r>
      <w:r>
        <w:rPr>
          <w:rFonts w:ascii="Times New Roman" w:eastAsia="Times New Roman" w:hAnsi="Times New Roman" w:cs="Times New Roman"/>
          <w:color w:val="222222"/>
          <w:sz w:val="21"/>
          <w:szCs w:val="21"/>
        </w:rPr>
        <w:t xml:space="preserve">aiaa.org for more information! </w:t>
      </w:r>
      <w:r w:rsidRPr="00370468">
        <w:rPr>
          <w:rFonts w:ascii="Times New Roman" w:eastAsia="Times New Roman" w:hAnsi="Times New Roman" w:cs="Times New Roman"/>
          <w:color w:val="222222"/>
          <w:sz w:val="21"/>
          <w:szCs w:val="21"/>
        </w:rPr>
        <w:t xml:space="preserve">Mahalo’s for </w:t>
      </w:r>
      <w:r>
        <w:rPr>
          <w:rFonts w:ascii="Times New Roman" w:eastAsia="Times New Roman" w:hAnsi="Times New Roman" w:cs="Times New Roman"/>
          <w:color w:val="222222"/>
          <w:sz w:val="21"/>
          <w:szCs w:val="21"/>
        </w:rPr>
        <w:t xml:space="preserve">your love, service and support! Aloha </w:t>
      </w:r>
      <w:proofErr w:type="spellStart"/>
      <w:r>
        <w:rPr>
          <w:rFonts w:ascii="Times New Roman" w:eastAsia="Times New Roman" w:hAnsi="Times New Roman" w:cs="Times New Roman"/>
          <w:color w:val="222222"/>
          <w:sz w:val="21"/>
          <w:szCs w:val="21"/>
        </w:rPr>
        <w:t>Kalei</w:t>
      </w:r>
      <w:proofErr w:type="spellEnd"/>
      <w:r>
        <w:rPr>
          <w:rFonts w:ascii="Times New Roman" w:eastAsia="Times New Roman" w:hAnsi="Times New Roman" w:cs="Times New Roman"/>
          <w:color w:val="222222"/>
          <w:sz w:val="21"/>
          <w:szCs w:val="21"/>
        </w:rPr>
        <w:t xml:space="preserve"> K </w:t>
      </w:r>
      <w:proofErr w:type="spellStart"/>
      <w:r w:rsidRPr="00370468">
        <w:rPr>
          <w:rFonts w:ascii="Times New Roman" w:eastAsia="Times New Roman" w:hAnsi="Times New Roman" w:cs="Times New Roman"/>
          <w:color w:val="222222"/>
          <w:sz w:val="21"/>
          <w:szCs w:val="21"/>
        </w:rPr>
        <w:t>Dcm</w:t>
      </w:r>
      <w:proofErr w:type="spellEnd"/>
      <w:r w:rsidRPr="00370468">
        <w:rPr>
          <w:rFonts w:ascii="Times New Roman" w:eastAsia="Times New Roman" w:hAnsi="Times New Roman" w:cs="Times New Roman"/>
          <w:color w:val="222222"/>
          <w:sz w:val="21"/>
          <w:szCs w:val="21"/>
        </w:rPr>
        <w:t xml:space="preserve"> district 6</w:t>
      </w:r>
      <w:r>
        <w:rPr>
          <w:rFonts w:ascii="Times New Roman" w:eastAsia="Times New Roman" w:hAnsi="Times New Roman" w:cs="Times New Roman"/>
          <w:color w:val="222222"/>
          <w:sz w:val="21"/>
          <w:szCs w:val="21"/>
        </w:rPr>
        <w:t xml:space="preserve">. </w:t>
      </w:r>
    </w:p>
    <w:p w14:paraId="55F2EC56" w14:textId="77777777" w:rsidR="002E71B4" w:rsidRDefault="002E71B4" w:rsidP="002E71B4">
      <w:pPr>
        <w:rPr>
          <w:rFonts w:ascii="Times New Roman" w:hAnsi="Times New Roman" w:cs="Times New Roman"/>
          <w:sz w:val="21"/>
          <w:szCs w:val="21"/>
        </w:rPr>
      </w:pPr>
    </w:p>
    <w:p w14:paraId="63617855" w14:textId="77777777" w:rsidR="002E71B4" w:rsidRPr="00504FF4" w:rsidRDefault="002E71B4" w:rsidP="002E71B4">
      <w:pPr>
        <w:rPr>
          <w:rFonts w:ascii="Times New Roman" w:hAnsi="Times New Roman" w:cs="Times New Roman"/>
          <w:b/>
          <w:i/>
          <w:sz w:val="21"/>
          <w:szCs w:val="21"/>
          <w:u w:val="single"/>
        </w:rPr>
      </w:pPr>
      <w:r>
        <w:rPr>
          <w:rFonts w:ascii="Times New Roman" w:hAnsi="Times New Roman" w:cs="Times New Roman"/>
          <w:b/>
          <w:i/>
          <w:sz w:val="21"/>
          <w:szCs w:val="21"/>
          <w:u w:val="single"/>
        </w:rPr>
        <w:t>Brandon L. /</w:t>
      </w:r>
      <w:r w:rsidRPr="00504FF4">
        <w:rPr>
          <w:rFonts w:ascii="Times New Roman" w:hAnsi="Times New Roman" w:cs="Times New Roman"/>
          <w:b/>
          <w:i/>
          <w:sz w:val="21"/>
          <w:szCs w:val="21"/>
          <w:u w:val="single"/>
        </w:rPr>
        <w:t xml:space="preserve"> SCC-Cooperation with the Professional Community</w:t>
      </w:r>
    </w:p>
    <w:p w14:paraId="2D522D98" w14:textId="77777777" w:rsidR="002E71B4" w:rsidRDefault="002E71B4" w:rsidP="002E71B4">
      <w:pPr>
        <w:autoSpaceDE w:val="0"/>
        <w:autoSpaceDN w:val="0"/>
        <w:adjustRightInd w:val="0"/>
        <w:ind w:left="-360"/>
        <w:rPr>
          <w:rFonts w:ascii="Times New Roman" w:hAnsi="Times New Roman" w:cs="Times New Roman"/>
          <w:sz w:val="21"/>
          <w:szCs w:val="21"/>
        </w:rPr>
      </w:pPr>
      <w:r>
        <w:rPr>
          <w:rFonts w:ascii="Times New Roman" w:hAnsi="Times New Roman" w:cs="Times New Roman"/>
          <w:sz w:val="21"/>
          <w:szCs w:val="21"/>
        </w:rPr>
        <w:t xml:space="preserve">       </w:t>
      </w:r>
      <w:r w:rsidRPr="00504FF4">
        <w:rPr>
          <w:rFonts w:ascii="Times New Roman" w:hAnsi="Times New Roman" w:cs="Times New Roman"/>
          <w:sz w:val="21"/>
          <w:szCs w:val="21"/>
        </w:rPr>
        <w:t xml:space="preserve">Aloha All, </w:t>
      </w:r>
      <w:proofErr w:type="gramStart"/>
      <w:r w:rsidRPr="00504FF4">
        <w:rPr>
          <w:rFonts w:ascii="Times New Roman" w:hAnsi="Times New Roman" w:cs="Times New Roman"/>
          <w:sz w:val="21"/>
          <w:szCs w:val="21"/>
        </w:rPr>
        <w:t>Since</w:t>
      </w:r>
      <w:proofErr w:type="gramEnd"/>
      <w:r w:rsidRPr="00504FF4">
        <w:rPr>
          <w:rFonts w:ascii="Times New Roman" w:hAnsi="Times New Roman" w:cs="Times New Roman"/>
          <w:sz w:val="21"/>
          <w:szCs w:val="21"/>
        </w:rPr>
        <w:t xml:space="preserve"> our last Assembly I participated in the Quarterly CPC North America meeting online January </w:t>
      </w:r>
      <w:r>
        <w:rPr>
          <w:rFonts w:ascii="Times New Roman" w:hAnsi="Times New Roman" w:cs="Times New Roman"/>
          <w:sz w:val="21"/>
          <w:szCs w:val="21"/>
        </w:rPr>
        <w:t xml:space="preserve"> </w:t>
      </w:r>
    </w:p>
    <w:p w14:paraId="44ABFC75" w14:textId="77777777" w:rsidR="002E71B4" w:rsidRDefault="002E71B4" w:rsidP="002E71B4">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 xml:space="preserve"> </w:t>
      </w:r>
      <w:r w:rsidRPr="00504FF4">
        <w:rPr>
          <w:rFonts w:ascii="Times New Roman" w:hAnsi="Times New Roman" w:cs="Times New Roman"/>
          <w:sz w:val="21"/>
          <w:szCs w:val="21"/>
        </w:rPr>
        <w:t>27</w:t>
      </w:r>
      <w:r w:rsidRPr="00504FF4">
        <w:rPr>
          <w:rFonts w:ascii="Times New Roman" w:hAnsi="Times New Roman" w:cs="Times New Roman"/>
          <w:sz w:val="21"/>
          <w:szCs w:val="21"/>
          <w:vertAlign w:val="superscript"/>
        </w:rPr>
        <w:t>th</w:t>
      </w:r>
      <w:r w:rsidRPr="00504FF4">
        <w:rPr>
          <w:rFonts w:ascii="Times New Roman" w:hAnsi="Times New Roman" w:cs="Times New Roman"/>
          <w:sz w:val="21"/>
          <w:szCs w:val="21"/>
        </w:rPr>
        <w:t>. I found this to be very helpful group and it will likely be a great resource of ideas and experiences around CPC work. On February 28</w:t>
      </w:r>
      <w:r w:rsidRPr="00504FF4">
        <w:rPr>
          <w:rFonts w:ascii="Times New Roman" w:hAnsi="Times New Roman" w:cs="Times New Roman"/>
          <w:sz w:val="21"/>
          <w:szCs w:val="21"/>
          <w:vertAlign w:val="superscript"/>
        </w:rPr>
        <w:t>th</w:t>
      </w:r>
      <w:r w:rsidRPr="00504FF4">
        <w:rPr>
          <w:rFonts w:ascii="Times New Roman" w:hAnsi="Times New Roman" w:cs="Times New Roman"/>
          <w:sz w:val="21"/>
          <w:szCs w:val="21"/>
        </w:rPr>
        <w:t xml:space="preserve"> the GSR’s on the CPC standing committee and I met online to discuss the agenda </w:t>
      </w:r>
      <w:r w:rsidRPr="00504FF4">
        <w:rPr>
          <w:rFonts w:ascii="Times New Roman" w:hAnsi="Times New Roman" w:cs="Times New Roman"/>
          <w:sz w:val="21"/>
          <w:szCs w:val="21"/>
        </w:rPr>
        <w:lastRenderedPageBreak/>
        <w:t>items we have been assigned and also suggestions to present to their respective groups. It was good to meet with them all and I hope we all came away with an understanding of the topics. The GSR’s assigned to CPC also agreed to participate in a future meeting to discuss CPC work in Area 17. I attended the CPC Roundtable at PRAASA on March 5 and this was another informative discussion about how we can make ourselves available to explain to professionals how Alcoholics Anonymous may help suffering alcoholics they come into contact with. Our Area Chair, Deborah, suggested I join her at the Panel 71 “Chair Rap Session” where a group of Area Chairs around the country meet online monthly. I jumped on their meeting on March 6</w:t>
      </w:r>
      <w:r w:rsidRPr="00504FF4">
        <w:rPr>
          <w:rFonts w:ascii="Times New Roman" w:hAnsi="Times New Roman" w:cs="Times New Roman"/>
          <w:sz w:val="21"/>
          <w:szCs w:val="21"/>
          <w:vertAlign w:val="superscript"/>
        </w:rPr>
        <w:t>th</w:t>
      </w:r>
      <w:r w:rsidRPr="00504FF4">
        <w:rPr>
          <w:rFonts w:ascii="Times New Roman" w:hAnsi="Times New Roman" w:cs="Times New Roman"/>
          <w:sz w:val="21"/>
          <w:szCs w:val="21"/>
        </w:rPr>
        <w:t xml:space="preserve"> during a PRAASA break. I came away from this meeting with the strong suggestion to hold regular Area CPC meetings. Beginning </w:t>
      </w:r>
      <w:proofErr w:type="gramStart"/>
      <w:r w:rsidRPr="00504FF4">
        <w:rPr>
          <w:rFonts w:ascii="Times New Roman" w:hAnsi="Times New Roman" w:cs="Times New Roman"/>
          <w:sz w:val="21"/>
          <w:szCs w:val="21"/>
        </w:rPr>
        <w:t>April 11</w:t>
      </w:r>
      <w:r w:rsidRPr="00504FF4">
        <w:rPr>
          <w:rFonts w:ascii="Times New Roman" w:hAnsi="Times New Roman" w:cs="Times New Roman"/>
          <w:sz w:val="21"/>
          <w:szCs w:val="21"/>
          <w:vertAlign w:val="superscript"/>
        </w:rPr>
        <w:t>th</w:t>
      </w:r>
      <w:proofErr w:type="gramEnd"/>
      <w:r w:rsidRPr="00504FF4">
        <w:rPr>
          <w:rFonts w:ascii="Times New Roman" w:hAnsi="Times New Roman" w:cs="Times New Roman"/>
          <w:sz w:val="21"/>
          <w:szCs w:val="21"/>
        </w:rPr>
        <w:t xml:space="preserve"> the CPC Committee consisting of GSR’s, District CPC Chairs, and anyone else interested will meet on the 2</w:t>
      </w:r>
      <w:r w:rsidRPr="00504FF4">
        <w:rPr>
          <w:rFonts w:ascii="Times New Roman" w:hAnsi="Times New Roman" w:cs="Times New Roman"/>
          <w:sz w:val="21"/>
          <w:szCs w:val="21"/>
          <w:vertAlign w:val="superscript"/>
        </w:rPr>
        <w:t>nd</w:t>
      </w:r>
      <w:r w:rsidRPr="00504FF4">
        <w:rPr>
          <w:rFonts w:ascii="Times New Roman" w:hAnsi="Times New Roman" w:cs="Times New Roman"/>
          <w:sz w:val="21"/>
          <w:szCs w:val="21"/>
        </w:rPr>
        <w:t xml:space="preserve"> Sunday of each month at 4pm via Zoom. Invites will be sent shortly. If you would like to be included on the </w:t>
      </w:r>
      <w:proofErr w:type="gramStart"/>
      <w:r w:rsidRPr="00504FF4">
        <w:rPr>
          <w:rFonts w:ascii="Times New Roman" w:hAnsi="Times New Roman" w:cs="Times New Roman"/>
          <w:sz w:val="21"/>
          <w:szCs w:val="21"/>
        </w:rPr>
        <w:t>invite</w:t>
      </w:r>
      <w:proofErr w:type="gramEnd"/>
      <w:r w:rsidRPr="00504FF4">
        <w:rPr>
          <w:rFonts w:ascii="Times New Roman" w:hAnsi="Times New Roman" w:cs="Times New Roman"/>
          <w:sz w:val="21"/>
          <w:szCs w:val="21"/>
        </w:rPr>
        <w:t xml:space="preserve"> please let me know.</w:t>
      </w:r>
      <w:r>
        <w:rPr>
          <w:rFonts w:ascii="Times New Roman" w:hAnsi="Times New Roman" w:cs="Times New Roman"/>
          <w:sz w:val="21"/>
          <w:szCs w:val="21"/>
        </w:rPr>
        <w:t xml:space="preserve"> </w:t>
      </w:r>
      <w:r w:rsidRPr="00504FF4">
        <w:rPr>
          <w:rFonts w:ascii="Times New Roman" w:hAnsi="Times New Roman" w:cs="Times New Roman"/>
          <w:sz w:val="21"/>
          <w:szCs w:val="21"/>
        </w:rPr>
        <w:t xml:space="preserve">Mahalo for All of Your </w:t>
      </w:r>
      <w:proofErr w:type="gramStart"/>
      <w:r w:rsidRPr="00504FF4">
        <w:rPr>
          <w:rFonts w:ascii="Times New Roman" w:hAnsi="Times New Roman" w:cs="Times New Roman"/>
          <w:sz w:val="21"/>
          <w:szCs w:val="21"/>
        </w:rPr>
        <w:t>Service,</w:t>
      </w:r>
      <w:r>
        <w:rPr>
          <w:rFonts w:ascii="Times New Roman" w:hAnsi="Times New Roman" w:cs="Times New Roman"/>
          <w:sz w:val="21"/>
          <w:szCs w:val="21"/>
        </w:rPr>
        <w:t xml:space="preserve">  </w:t>
      </w:r>
      <w:r w:rsidRPr="00504FF4">
        <w:rPr>
          <w:rFonts w:ascii="Times New Roman" w:hAnsi="Times New Roman" w:cs="Times New Roman"/>
          <w:sz w:val="21"/>
          <w:szCs w:val="21"/>
        </w:rPr>
        <w:t>Brandon</w:t>
      </w:r>
      <w:proofErr w:type="gramEnd"/>
      <w:r w:rsidRPr="00504FF4">
        <w:rPr>
          <w:rFonts w:ascii="Times New Roman" w:hAnsi="Times New Roman" w:cs="Times New Roman"/>
          <w:sz w:val="21"/>
          <w:szCs w:val="21"/>
        </w:rPr>
        <w:t xml:space="preserve"> L.</w:t>
      </w:r>
    </w:p>
    <w:p w14:paraId="1500DEFC" w14:textId="77777777" w:rsidR="002E71B4" w:rsidRDefault="002E71B4" w:rsidP="002E71B4">
      <w:pPr>
        <w:autoSpaceDE w:val="0"/>
        <w:autoSpaceDN w:val="0"/>
        <w:adjustRightInd w:val="0"/>
        <w:rPr>
          <w:rFonts w:ascii="Times New Roman" w:hAnsi="Times New Roman" w:cs="Times New Roman"/>
          <w:sz w:val="21"/>
          <w:szCs w:val="21"/>
        </w:rPr>
      </w:pPr>
    </w:p>
    <w:p w14:paraId="5D773227" w14:textId="77777777" w:rsidR="002E71B4" w:rsidRDefault="002E71B4" w:rsidP="002E71B4">
      <w:pPr>
        <w:autoSpaceDE w:val="0"/>
        <w:autoSpaceDN w:val="0"/>
        <w:adjustRightInd w:val="0"/>
        <w:rPr>
          <w:rFonts w:ascii="Times New Roman" w:hAnsi="Times New Roman" w:cs="Times New Roman"/>
          <w:sz w:val="21"/>
          <w:szCs w:val="21"/>
        </w:rPr>
      </w:pPr>
    </w:p>
    <w:p w14:paraId="40CBDC62" w14:textId="77777777" w:rsidR="002E71B4" w:rsidRDefault="002E71B4" w:rsidP="002E71B4">
      <w:pPr>
        <w:autoSpaceDE w:val="0"/>
        <w:autoSpaceDN w:val="0"/>
        <w:adjustRightInd w:val="0"/>
        <w:rPr>
          <w:rFonts w:ascii="Times New Roman" w:hAnsi="Times New Roman" w:cs="Times New Roman"/>
          <w:b/>
          <w:i/>
          <w:sz w:val="21"/>
          <w:szCs w:val="21"/>
          <w:u w:val="single"/>
        </w:rPr>
      </w:pPr>
      <w:r w:rsidRPr="00E237D1">
        <w:rPr>
          <w:rFonts w:ascii="Times New Roman" w:hAnsi="Times New Roman" w:cs="Times New Roman"/>
          <w:b/>
          <w:i/>
          <w:sz w:val="21"/>
          <w:szCs w:val="21"/>
          <w:u w:val="single"/>
        </w:rPr>
        <w:t>Marilyn Y. DCM 11</w:t>
      </w:r>
    </w:p>
    <w:p w14:paraId="67D269C0" w14:textId="77777777" w:rsidR="002E71B4" w:rsidRDefault="002E71B4" w:rsidP="002E71B4">
      <w:pPr>
        <w:spacing w:after="160" w:line="256" w:lineRule="auto"/>
        <w:rPr>
          <w:rFonts w:ascii="Times New Roman" w:hAnsi="Times New Roman" w:cs="Times New Roman"/>
          <w:sz w:val="21"/>
          <w:szCs w:val="21"/>
        </w:rPr>
      </w:pPr>
      <w:r w:rsidRPr="00E237D1">
        <w:rPr>
          <w:rFonts w:ascii="Times New Roman" w:hAnsi="Times New Roman" w:cs="Times New Roman"/>
          <w:sz w:val="21"/>
          <w:szCs w:val="21"/>
        </w:rPr>
        <w:t xml:space="preserve">No real changes happening in the </w:t>
      </w:r>
      <w:proofErr w:type="gramStart"/>
      <w:r w:rsidRPr="00E237D1">
        <w:rPr>
          <w:rFonts w:ascii="Times New Roman" w:hAnsi="Times New Roman" w:cs="Times New Roman"/>
          <w:sz w:val="21"/>
          <w:szCs w:val="21"/>
        </w:rPr>
        <w:t>District</w:t>
      </w:r>
      <w:proofErr w:type="gramEnd"/>
      <w:r w:rsidRPr="00E237D1">
        <w:rPr>
          <w:rFonts w:ascii="Times New Roman" w:hAnsi="Times New Roman" w:cs="Times New Roman"/>
          <w:sz w:val="21"/>
          <w:szCs w:val="21"/>
        </w:rPr>
        <w:t>, online and in person meeting still going strong.   Contributions to District are down but no expenses other than Zoom subscription and PRAASA registration for DCM.   Money split out to Intergroup helped them stay in the black for February, but they are still facing financial challenges in future months.</w:t>
      </w:r>
      <w:r>
        <w:rPr>
          <w:rFonts w:ascii="Times New Roman" w:hAnsi="Times New Roman" w:cs="Times New Roman"/>
          <w:sz w:val="21"/>
          <w:szCs w:val="21"/>
        </w:rPr>
        <w:t xml:space="preserve">  </w:t>
      </w:r>
      <w:r w:rsidRPr="00E237D1">
        <w:rPr>
          <w:rFonts w:ascii="Times New Roman" w:hAnsi="Times New Roman" w:cs="Times New Roman"/>
          <w:sz w:val="21"/>
          <w:szCs w:val="21"/>
        </w:rPr>
        <w:t>Interest in General Service is at a standstill.  We have only 5 GSR’s out of about 20 groups.  There are maybe 3 GSR’s of the 5 that participated at PRAASA and the Inform the Delegate</w:t>
      </w:r>
      <w:r>
        <w:rPr>
          <w:rFonts w:ascii="Times New Roman" w:hAnsi="Times New Roman" w:cs="Times New Roman"/>
          <w:sz w:val="21"/>
          <w:szCs w:val="21"/>
        </w:rPr>
        <w:t xml:space="preserve"> </w:t>
      </w:r>
      <w:r w:rsidRPr="00E237D1">
        <w:rPr>
          <w:rFonts w:ascii="Times New Roman" w:hAnsi="Times New Roman" w:cs="Times New Roman"/>
          <w:sz w:val="21"/>
          <w:szCs w:val="21"/>
        </w:rPr>
        <w:t>Assembly.</w:t>
      </w:r>
    </w:p>
    <w:p w14:paraId="0E2FD5E7" w14:textId="77777777" w:rsidR="002E71B4" w:rsidRDefault="002E71B4" w:rsidP="002E71B4">
      <w:pPr>
        <w:autoSpaceDE w:val="0"/>
        <w:autoSpaceDN w:val="0"/>
        <w:adjustRightInd w:val="0"/>
        <w:rPr>
          <w:rFonts w:ascii="Times New Roman" w:hAnsi="Times New Roman" w:cs="Times New Roman"/>
          <w:sz w:val="21"/>
          <w:szCs w:val="21"/>
        </w:rPr>
      </w:pPr>
    </w:p>
    <w:p w14:paraId="5C2DA8A7" w14:textId="77777777" w:rsidR="002E71B4" w:rsidRDefault="002E71B4" w:rsidP="002E71B4">
      <w:pPr>
        <w:autoSpaceDE w:val="0"/>
        <w:autoSpaceDN w:val="0"/>
        <w:adjustRightInd w:val="0"/>
        <w:rPr>
          <w:rFonts w:ascii="Times New Roman" w:hAnsi="Times New Roman" w:cs="Times New Roman"/>
          <w:b/>
          <w:i/>
          <w:sz w:val="21"/>
          <w:szCs w:val="21"/>
          <w:u w:val="single"/>
        </w:rPr>
      </w:pPr>
      <w:r>
        <w:rPr>
          <w:rFonts w:ascii="Times New Roman" w:hAnsi="Times New Roman" w:cs="Times New Roman"/>
          <w:b/>
          <w:i/>
          <w:sz w:val="21"/>
          <w:szCs w:val="21"/>
          <w:u w:val="single"/>
        </w:rPr>
        <w:t>Sean C. /</w:t>
      </w:r>
      <w:r w:rsidRPr="007C4757">
        <w:rPr>
          <w:rFonts w:ascii="Times New Roman" w:hAnsi="Times New Roman" w:cs="Times New Roman"/>
          <w:b/>
          <w:i/>
          <w:sz w:val="21"/>
          <w:szCs w:val="21"/>
          <w:u w:val="single"/>
        </w:rPr>
        <w:t xml:space="preserve"> Website </w:t>
      </w:r>
    </w:p>
    <w:p w14:paraId="5EABEF2D" w14:textId="77777777" w:rsidR="002E71B4" w:rsidRPr="007C4757" w:rsidRDefault="002E71B4" w:rsidP="002E71B4">
      <w:pPr>
        <w:rPr>
          <w:rFonts w:ascii="Tahoma" w:hAnsi="Tahoma" w:cs="Tahoma"/>
          <w:sz w:val="18"/>
          <w:szCs w:val="18"/>
        </w:rPr>
      </w:pPr>
    </w:p>
    <w:p w14:paraId="05036964" w14:textId="77777777" w:rsidR="002E71B4" w:rsidRPr="007C4757" w:rsidRDefault="002E71B4" w:rsidP="002E71B4">
      <w:pPr>
        <w:rPr>
          <w:rFonts w:ascii="Times New Roman" w:hAnsi="Times New Roman" w:cs="Times New Roman"/>
          <w:sz w:val="21"/>
          <w:szCs w:val="21"/>
        </w:rPr>
      </w:pPr>
      <w:r w:rsidRPr="007C4757">
        <w:rPr>
          <w:rFonts w:ascii="Times New Roman" w:hAnsi="Times New Roman" w:cs="Times New Roman"/>
          <w:sz w:val="21"/>
          <w:szCs w:val="21"/>
        </w:rPr>
        <w:t>Uploaded Inform the Delegate topics &amp; agenda and Standing Committee workshop flyers to website. </w:t>
      </w:r>
    </w:p>
    <w:p w14:paraId="6EEEE536" w14:textId="77777777" w:rsidR="002E71B4" w:rsidRPr="007C4757" w:rsidRDefault="002E71B4" w:rsidP="002E71B4">
      <w:pPr>
        <w:rPr>
          <w:rFonts w:ascii="Times New Roman" w:hAnsi="Times New Roman" w:cs="Times New Roman"/>
          <w:sz w:val="21"/>
          <w:szCs w:val="21"/>
        </w:rPr>
      </w:pPr>
      <w:r w:rsidRPr="007C4757">
        <w:rPr>
          <w:rFonts w:ascii="Times New Roman" w:hAnsi="Times New Roman" w:cs="Times New Roman"/>
          <w:b/>
          <w:bCs/>
          <w:sz w:val="21"/>
          <w:szCs w:val="21"/>
        </w:rPr>
        <w:t>Other Topics: </w:t>
      </w:r>
      <w:r w:rsidRPr="007C4757">
        <w:rPr>
          <w:rFonts w:ascii="Times New Roman" w:hAnsi="Times New Roman" w:cs="Times New Roman"/>
          <w:sz w:val="21"/>
          <w:szCs w:val="21"/>
        </w:rPr>
        <w:t>Attended both Internet &amp; Technology Roundtables at PRAASA and have a couple of ideas to check out that may be useful to the Hawaii Area and joined the Technology in AA Online Community forum. </w:t>
      </w:r>
    </w:p>
    <w:p w14:paraId="5DDC382F" w14:textId="77777777" w:rsidR="002E71B4" w:rsidRPr="00276D0D" w:rsidRDefault="002E71B4" w:rsidP="002E71B4">
      <w:pPr>
        <w:rPr>
          <w:rFonts w:ascii="Times New Roman" w:hAnsi="Times New Roman" w:cs="Times New Roman"/>
          <w:sz w:val="21"/>
          <w:szCs w:val="21"/>
        </w:rPr>
      </w:pPr>
      <w:r w:rsidRPr="007C4757">
        <w:rPr>
          <w:rFonts w:ascii="Times New Roman" w:hAnsi="Times New Roman" w:cs="Times New Roman"/>
          <w:sz w:val="21"/>
          <w:szCs w:val="21"/>
        </w:rPr>
        <w:t>Updated billing information for website services to area debit card. </w:t>
      </w:r>
      <w:r>
        <w:rPr>
          <w:rFonts w:ascii="Times New Roman" w:hAnsi="Times New Roman" w:cs="Times New Roman"/>
          <w:sz w:val="21"/>
          <w:szCs w:val="21"/>
        </w:rPr>
        <w:t xml:space="preserve"> </w:t>
      </w:r>
      <w:r w:rsidRPr="007C4757">
        <w:rPr>
          <w:rFonts w:ascii="Times New Roman" w:hAnsi="Times New Roman" w:cs="Times New Roman"/>
          <w:sz w:val="21"/>
          <w:szCs w:val="21"/>
        </w:rPr>
        <w:t xml:space="preserve">I am still looking for an alternate website chair sufficient skills to manage our </w:t>
      </w:r>
      <w:proofErr w:type="spellStart"/>
      <w:r w:rsidRPr="007C4757">
        <w:rPr>
          <w:rFonts w:ascii="Times New Roman" w:hAnsi="Times New Roman" w:cs="Times New Roman"/>
          <w:sz w:val="21"/>
          <w:szCs w:val="21"/>
        </w:rPr>
        <w:t>Wordpress</w:t>
      </w:r>
      <w:proofErr w:type="spellEnd"/>
      <w:r w:rsidRPr="007C4757">
        <w:rPr>
          <w:rFonts w:ascii="Times New Roman" w:hAnsi="Times New Roman" w:cs="Times New Roman"/>
          <w:sz w:val="21"/>
          <w:szCs w:val="21"/>
        </w:rPr>
        <w:t xml:space="preserve"> site and domain if needed. I can train on the details, but some knowledge is needed. </w:t>
      </w:r>
      <w:r>
        <w:rPr>
          <w:rFonts w:ascii="Times New Roman" w:hAnsi="Times New Roman" w:cs="Times New Roman"/>
          <w:sz w:val="21"/>
          <w:szCs w:val="21"/>
        </w:rPr>
        <w:t xml:space="preserve">Please contact me if interested (@ webservantarea17aa.org) </w:t>
      </w:r>
    </w:p>
    <w:p w14:paraId="64644EBF" w14:textId="77777777" w:rsidR="002E71B4" w:rsidRDefault="002E71B4" w:rsidP="002E71B4">
      <w:pPr>
        <w:rPr>
          <w:rFonts w:ascii="Times New Roman" w:hAnsi="Times New Roman" w:cs="Times New Roman"/>
          <w:b/>
          <w:i/>
          <w:sz w:val="21"/>
          <w:szCs w:val="21"/>
          <w:u w:val="single"/>
        </w:rPr>
      </w:pPr>
    </w:p>
    <w:p w14:paraId="772DCFE6" w14:textId="77777777" w:rsidR="002E71B4" w:rsidRDefault="002E71B4" w:rsidP="002E71B4">
      <w:pPr>
        <w:rPr>
          <w:rFonts w:ascii="Times New Roman" w:hAnsi="Times New Roman" w:cs="Times New Roman"/>
          <w:b/>
          <w:i/>
          <w:sz w:val="21"/>
          <w:szCs w:val="21"/>
          <w:u w:val="single"/>
        </w:rPr>
      </w:pPr>
      <w:r>
        <w:rPr>
          <w:rFonts w:ascii="Times New Roman" w:hAnsi="Times New Roman" w:cs="Times New Roman"/>
          <w:b/>
          <w:i/>
          <w:sz w:val="21"/>
          <w:szCs w:val="21"/>
          <w:u w:val="single"/>
        </w:rPr>
        <w:t>Len F. /</w:t>
      </w:r>
      <w:r w:rsidRPr="00061955">
        <w:rPr>
          <w:rFonts w:ascii="Times New Roman" w:hAnsi="Times New Roman" w:cs="Times New Roman"/>
          <w:b/>
          <w:i/>
          <w:sz w:val="21"/>
          <w:szCs w:val="21"/>
          <w:u w:val="single"/>
        </w:rPr>
        <w:t xml:space="preserve"> DCM 7: </w:t>
      </w:r>
    </w:p>
    <w:p w14:paraId="338D9494" w14:textId="77777777" w:rsidR="002E71B4" w:rsidRDefault="002E71B4" w:rsidP="002E71B4">
      <w:pPr>
        <w:pStyle w:val="Standard"/>
        <w:rPr>
          <w:rFonts w:ascii="Tahoma" w:hAnsi="Tahoma"/>
          <w:b/>
          <w:bCs/>
        </w:rPr>
      </w:pPr>
      <w:r>
        <w:rPr>
          <w:rFonts w:ascii="Tahoma" w:hAnsi="Tahoma"/>
          <w:b/>
          <w:bCs/>
        </w:rPr>
        <w:t xml:space="preserve"> </w:t>
      </w:r>
    </w:p>
    <w:p w14:paraId="5989CC81" w14:textId="77777777" w:rsidR="002E71B4" w:rsidRPr="00061955" w:rsidRDefault="002E71B4" w:rsidP="002E71B4">
      <w:pPr>
        <w:pStyle w:val="Standard"/>
        <w:rPr>
          <w:rFonts w:cs="Times New Roman"/>
          <w:sz w:val="21"/>
          <w:szCs w:val="21"/>
        </w:rPr>
      </w:pPr>
      <w:r w:rsidRPr="00061955">
        <w:rPr>
          <w:rFonts w:cs="Times New Roman"/>
          <w:bCs/>
          <w:sz w:val="21"/>
          <w:szCs w:val="21"/>
        </w:rPr>
        <w:t>Two</w:t>
      </w:r>
      <w:r w:rsidRPr="00061955">
        <w:rPr>
          <w:rFonts w:cs="Times New Roman"/>
          <w:b/>
          <w:bCs/>
          <w:sz w:val="21"/>
          <w:szCs w:val="21"/>
        </w:rPr>
        <w:t xml:space="preserve"> </w:t>
      </w:r>
      <w:r w:rsidRPr="00061955">
        <w:rPr>
          <w:rFonts w:cs="Times New Roman"/>
          <w:sz w:val="21"/>
          <w:szCs w:val="21"/>
        </w:rPr>
        <w:t xml:space="preserve">new GSRs for District 7, which engages representatives from 4 out of 13 groups. District remains active in perpetual update of POC's, GSR's for district groups (structured and unstructured) and building base for district service.  Prayers please for consistency and generating interest.  DCM attendance at Orientation Assembly in Jan., Committee Meeting in Feb., and Inform the Delegate Assembly in Mar. with subsequent dissemination of garnered information to groups.   Regular endeavors to involve </w:t>
      </w:r>
      <w:proofErr w:type="gramStart"/>
      <w:r w:rsidRPr="00061955">
        <w:rPr>
          <w:rFonts w:cs="Times New Roman"/>
          <w:sz w:val="21"/>
          <w:szCs w:val="21"/>
        </w:rPr>
        <w:t>non participating</w:t>
      </w:r>
      <w:proofErr w:type="gramEnd"/>
      <w:r w:rsidRPr="00061955">
        <w:rPr>
          <w:rFonts w:cs="Times New Roman"/>
          <w:sz w:val="21"/>
          <w:szCs w:val="21"/>
        </w:rPr>
        <w:t xml:space="preserve"> members in service at group and district levels with personal individual phone calls and continuing attendance of district officers to meetings other than home groups, and encouraging service as part of the 3 legacies of AA. Dissemination of area and district information to GSR's with </w:t>
      </w:r>
      <w:proofErr w:type="spellStart"/>
      <w:proofErr w:type="gramStart"/>
      <w:r w:rsidRPr="00061955">
        <w:rPr>
          <w:rFonts w:cs="Times New Roman"/>
          <w:sz w:val="21"/>
          <w:szCs w:val="21"/>
        </w:rPr>
        <w:t>emailings</w:t>
      </w:r>
      <w:proofErr w:type="spellEnd"/>
      <w:r w:rsidRPr="00061955">
        <w:rPr>
          <w:rFonts w:cs="Times New Roman"/>
          <w:sz w:val="21"/>
          <w:szCs w:val="21"/>
        </w:rPr>
        <w:t xml:space="preserve">  and</w:t>
      </w:r>
      <w:proofErr w:type="gramEnd"/>
      <w:r w:rsidRPr="00061955">
        <w:rPr>
          <w:rFonts w:cs="Times New Roman"/>
          <w:sz w:val="21"/>
          <w:szCs w:val="21"/>
        </w:rPr>
        <w:t xml:space="preserve"> phone calls, also includes workshops in other districts. Workshops remain possible but are not active at this time due to low attendance in district meetings for planning. Ongoing close communication with East Hawaii Intergroup and District 12 for readily available literature and other resources to all groups and updates to meeting schedules with new virtual meetings in this district</w:t>
      </w:r>
      <w:r>
        <w:rPr>
          <w:rFonts w:cs="Times New Roman"/>
          <w:sz w:val="21"/>
          <w:szCs w:val="21"/>
        </w:rPr>
        <w:t xml:space="preserve">. </w:t>
      </w:r>
    </w:p>
    <w:p w14:paraId="1677496E" w14:textId="77777777" w:rsidR="002E71B4" w:rsidRDefault="002E71B4" w:rsidP="002E71B4">
      <w:pPr>
        <w:rPr>
          <w:rFonts w:ascii="Times New Roman" w:hAnsi="Times New Roman" w:cs="Times New Roman"/>
          <w:b/>
          <w:i/>
          <w:sz w:val="21"/>
          <w:szCs w:val="21"/>
          <w:u w:val="single"/>
        </w:rPr>
      </w:pPr>
    </w:p>
    <w:p w14:paraId="7948CF42" w14:textId="77777777" w:rsidR="002E71B4" w:rsidRDefault="002E71B4" w:rsidP="002E71B4">
      <w:pPr>
        <w:rPr>
          <w:rFonts w:ascii="Times New Roman" w:hAnsi="Times New Roman" w:cs="Times New Roman"/>
          <w:b/>
          <w:i/>
          <w:sz w:val="21"/>
          <w:szCs w:val="21"/>
          <w:u w:val="single"/>
        </w:rPr>
      </w:pPr>
      <w:proofErr w:type="spellStart"/>
      <w:r>
        <w:rPr>
          <w:rFonts w:ascii="Times New Roman" w:hAnsi="Times New Roman" w:cs="Times New Roman"/>
          <w:b/>
          <w:i/>
          <w:sz w:val="21"/>
          <w:szCs w:val="21"/>
          <w:u w:val="single"/>
        </w:rPr>
        <w:t>Jubee</w:t>
      </w:r>
      <w:proofErr w:type="spellEnd"/>
      <w:r>
        <w:rPr>
          <w:rFonts w:ascii="Times New Roman" w:hAnsi="Times New Roman" w:cs="Times New Roman"/>
          <w:b/>
          <w:i/>
          <w:sz w:val="21"/>
          <w:szCs w:val="21"/>
          <w:u w:val="single"/>
        </w:rPr>
        <w:t xml:space="preserve"> B. / Corrections </w:t>
      </w:r>
    </w:p>
    <w:p w14:paraId="7944100F" w14:textId="77777777" w:rsidR="002E71B4" w:rsidRDefault="002E71B4" w:rsidP="002E71B4">
      <w:pPr>
        <w:rPr>
          <w:rFonts w:ascii="Times New Roman" w:hAnsi="Times New Roman" w:cs="Times New Roman"/>
          <w:b/>
          <w:i/>
          <w:sz w:val="21"/>
          <w:szCs w:val="21"/>
          <w:u w:val="single"/>
        </w:rPr>
      </w:pPr>
    </w:p>
    <w:p w14:paraId="4328FDAB" w14:textId="77777777" w:rsidR="002E71B4" w:rsidRPr="00F94AB9" w:rsidRDefault="002E71B4" w:rsidP="002E71B4">
      <w:pPr>
        <w:rPr>
          <w:rFonts w:ascii="Times New Roman" w:eastAsia="Times New Roman" w:hAnsi="Times New Roman" w:cs="Times New Roman"/>
          <w:sz w:val="21"/>
          <w:szCs w:val="21"/>
        </w:rPr>
      </w:pPr>
      <w:r w:rsidRPr="00F94AB9">
        <w:rPr>
          <w:rFonts w:ascii="Times New Roman" w:eastAsia="Times New Roman" w:hAnsi="Times New Roman" w:cs="Times New Roman"/>
          <w:color w:val="222222"/>
          <w:sz w:val="21"/>
          <w:szCs w:val="21"/>
          <w:shd w:val="clear" w:color="auto" w:fill="FFFFFF"/>
        </w:rPr>
        <w:t>Aloha family</w:t>
      </w:r>
    </w:p>
    <w:p w14:paraId="16986A75" w14:textId="77777777" w:rsidR="002E71B4" w:rsidRPr="00F94AB9" w:rsidRDefault="002E71B4" w:rsidP="002E71B4">
      <w:pPr>
        <w:rPr>
          <w:rFonts w:ascii="Times New Roman" w:eastAsia="Times New Roman" w:hAnsi="Times New Roman" w:cs="Times New Roman"/>
          <w:color w:val="222222"/>
          <w:sz w:val="21"/>
          <w:szCs w:val="21"/>
        </w:rPr>
      </w:pPr>
      <w:r w:rsidRPr="00F94AB9">
        <w:rPr>
          <w:rFonts w:ascii="Times New Roman" w:eastAsia="Times New Roman" w:hAnsi="Times New Roman" w:cs="Times New Roman"/>
          <w:color w:val="222222"/>
          <w:sz w:val="21"/>
          <w:szCs w:val="21"/>
        </w:rPr>
        <w:t xml:space="preserve">Navy Brig o Oahu is the only facility allowing meetings to go in. Mike D. have been taking meetings in on </w:t>
      </w:r>
      <w:proofErr w:type="spellStart"/>
      <w:r w:rsidRPr="00F94AB9">
        <w:rPr>
          <w:rFonts w:ascii="Times New Roman" w:eastAsia="Times New Roman" w:hAnsi="Times New Roman" w:cs="Times New Roman"/>
          <w:color w:val="222222"/>
          <w:sz w:val="21"/>
          <w:szCs w:val="21"/>
        </w:rPr>
        <w:t>thurs</w:t>
      </w:r>
      <w:proofErr w:type="spellEnd"/>
      <w:r w:rsidRPr="00F94AB9">
        <w:rPr>
          <w:rFonts w:ascii="Times New Roman" w:eastAsia="Times New Roman" w:hAnsi="Times New Roman" w:cs="Times New Roman"/>
          <w:color w:val="222222"/>
          <w:sz w:val="21"/>
          <w:szCs w:val="21"/>
        </w:rPr>
        <w:t xml:space="preserve"> evenings.  </w:t>
      </w:r>
    </w:p>
    <w:p w14:paraId="7038BC1B" w14:textId="77777777" w:rsidR="002E71B4" w:rsidRPr="00F94AB9" w:rsidRDefault="002E71B4" w:rsidP="002E71B4">
      <w:pPr>
        <w:rPr>
          <w:rFonts w:ascii="Times New Roman" w:eastAsia="Times New Roman" w:hAnsi="Times New Roman" w:cs="Times New Roman"/>
          <w:color w:val="222222"/>
          <w:sz w:val="21"/>
          <w:szCs w:val="21"/>
        </w:rPr>
      </w:pPr>
      <w:r w:rsidRPr="00F94AB9">
        <w:rPr>
          <w:rFonts w:ascii="Times New Roman" w:eastAsia="Times New Roman" w:hAnsi="Times New Roman" w:cs="Times New Roman"/>
          <w:color w:val="222222"/>
          <w:sz w:val="21"/>
          <w:szCs w:val="21"/>
        </w:rPr>
        <w:t xml:space="preserve">Spoke with David F. who has been very cooperative in letting me know how Oahu is doing. He is awaiting response from Agnes </w:t>
      </w:r>
      <w:proofErr w:type="spellStart"/>
      <w:r w:rsidRPr="00F94AB9">
        <w:rPr>
          <w:rFonts w:ascii="Times New Roman" w:eastAsia="Times New Roman" w:hAnsi="Times New Roman" w:cs="Times New Roman"/>
          <w:color w:val="222222"/>
          <w:sz w:val="21"/>
          <w:szCs w:val="21"/>
        </w:rPr>
        <w:t>Berschauer</w:t>
      </w:r>
      <w:proofErr w:type="spellEnd"/>
      <w:r w:rsidRPr="00F94AB9">
        <w:rPr>
          <w:rFonts w:ascii="Times New Roman" w:eastAsia="Times New Roman" w:hAnsi="Times New Roman" w:cs="Times New Roman"/>
          <w:color w:val="222222"/>
          <w:sz w:val="21"/>
          <w:szCs w:val="21"/>
        </w:rPr>
        <w:t xml:space="preserve"> who is the </w:t>
      </w:r>
      <w:proofErr w:type="spellStart"/>
      <w:r w:rsidRPr="00F94AB9">
        <w:rPr>
          <w:rFonts w:ascii="Times New Roman" w:eastAsia="Times New Roman" w:hAnsi="Times New Roman" w:cs="Times New Roman"/>
          <w:color w:val="222222"/>
          <w:sz w:val="21"/>
          <w:szCs w:val="21"/>
        </w:rPr>
        <w:t>Voloncor</w:t>
      </w:r>
      <w:proofErr w:type="spellEnd"/>
      <w:r w:rsidRPr="00F94AB9">
        <w:rPr>
          <w:rFonts w:ascii="Times New Roman" w:eastAsia="Times New Roman" w:hAnsi="Times New Roman" w:cs="Times New Roman"/>
          <w:color w:val="222222"/>
          <w:sz w:val="21"/>
          <w:szCs w:val="21"/>
        </w:rPr>
        <w:t xml:space="preserve"> Mgr. with the Dept of Public Safety on the status in the </w:t>
      </w:r>
      <w:proofErr w:type="spellStart"/>
      <w:proofErr w:type="gramStart"/>
      <w:r w:rsidRPr="00F94AB9">
        <w:rPr>
          <w:rFonts w:ascii="Times New Roman" w:eastAsia="Times New Roman" w:hAnsi="Times New Roman" w:cs="Times New Roman"/>
          <w:color w:val="222222"/>
          <w:sz w:val="21"/>
          <w:szCs w:val="21"/>
        </w:rPr>
        <w:t>facilities,also</w:t>
      </w:r>
      <w:proofErr w:type="spellEnd"/>
      <w:proofErr w:type="gramEnd"/>
      <w:r w:rsidRPr="00F94AB9">
        <w:rPr>
          <w:rFonts w:ascii="Times New Roman" w:eastAsia="Times New Roman" w:hAnsi="Times New Roman" w:cs="Times New Roman"/>
          <w:color w:val="222222"/>
          <w:sz w:val="21"/>
          <w:szCs w:val="21"/>
        </w:rPr>
        <w:t xml:space="preserve"> on status for recertification for those taking meetings in. </w:t>
      </w:r>
    </w:p>
    <w:p w14:paraId="4B953B17" w14:textId="77777777" w:rsidR="002E71B4" w:rsidRPr="00F94AB9" w:rsidRDefault="002E71B4" w:rsidP="002E71B4">
      <w:pPr>
        <w:rPr>
          <w:rFonts w:ascii="Times New Roman" w:eastAsia="Times New Roman" w:hAnsi="Times New Roman" w:cs="Times New Roman"/>
          <w:color w:val="222222"/>
          <w:sz w:val="21"/>
          <w:szCs w:val="21"/>
        </w:rPr>
      </w:pPr>
      <w:r w:rsidRPr="00F94AB9">
        <w:rPr>
          <w:rFonts w:ascii="Times New Roman" w:eastAsia="Times New Roman" w:hAnsi="Times New Roman" w:cs="Times New Roman"/>
          <w:color w:val="222222"/>
          <w:sz w:val="21"/>
          <w:szCs w:val="21"/>
        </w:rPr>
        <w:lastRenderedPageBreak/>
        <w:t>Due to covid in the facilities they are currently not allowing meetings to be brought in.</w:t>
      </w:r>
    </w:p>
    <w:p w14:paraId="3708AEC2" w14:textId="77777777" w:rsidR="002E71B4" w:rsidRPr="00F94AB9" w:rsidRDefault="002E71B4" w:rsidP="002E71B4">
      <w:pPr>
        <w:rPr>
          <w:rFonts w:ascii="Times New Roman" w:eastAsia="Times New Roman" w:hAnsi="Times New Roman" w:cs="Times New Roman"/>
          <w:color w:val="222222"/>
          <w:sz w:val="21"/>
          <w:szCs w:val="21"/>
        </w:rPr>
      </w:pPr>
      <w:r w:rsidRPr="00F94AB9">
        <w:rPr>
          <w:rFonts w:ascii="Times New Roman" w:eastAsia="Times New Roman" w:hAnsi="Times New Roman" w:cs="Times New Roman"/>
          <w:color w:val="222222"/>
          <w:sz w:val="21"/>
          <w:szCs w:val="21"/>
        </w:rPr>
        <w:t xml:space="preserve">That's all I </w:t>
      </w:r>
      <w:proofErr w:type="gramStart"/>
      <w:r w:rsidRPr="00F94AB9">
        <w:rPr>
          <w:rFonts w:ascii="Times New Roman" w:eastAsia="Times New Roman" w:hAnsi="Times New Roman" w:cs="Times New Roman"/>
          <w:color w:val="222222"/>
          <w:sz w:val="21"/>
          <w:szCs w:val="21"/>
        </w:rPr>
        <w:t>have ,</w:t>
      </w:r>
      <w:proofErr w:type="gramEnd"/>
      <w:r w:rsidRPr="00F94AB9">
        <w:rPr>
          <w:rFonts w:ascii="Times New Roman" w:eastAsia="Times New Roman" w:hAnsi="Times New Roman" w:cs="Times New Roman"/>
          <w:color w:val="222222"/>
          <w:sz w:val="21"/>
          <w:szCs w:val="21"/>
        </w:rPr>
        <w:t xml:space="preserve"> </w:t>
      </w:r>
      <w:proofErr w:type="spellStart"/>
      <w:r w:rsidRPr="00F94AB9">
        <w:rPr>
          <w:rFonts w:ascii="Times New Roman" w:eastAsia="Times New Roman" w:hAnsi="Times New Roman" w:cs="Times New Roman"/>
          <w:color w:val="222222"/>
          <w:sz w:val="21"/>
          <w:szCs w:val="21"/>
        </w:rPr>
        <w:t>mahalo</w:t>
      </w:r>
      <w:proofErr w:type="spellEnd"/>
      <w:r w:rsidRPr="00F94AB9">
        <w:rPr>
          <w:rFonts w:ascii="Times New Roman" w:eastAsia="Times New Roman" w:hAnsi="Times New Roman" w:cs="Times New Roman"/>
          <w:color w:val="222222"/>
          <w:sz w:val="21"/>
          <w:szCs w:val="21"/>
        </w:rPr>
        <w:t xml:space="preserve"> for letting me be of service. </w:t>
      </w:r>
    </w:p>
    <w:p w14:paraId="6325144D" w14:textId="77777777" w:rsidR="002E71B4" w:rsidRPr="00F94AB9" w:rsidRDefault="002E71B4" w:rsidP="002E71B4">
      <w:pPr>
        <w:rPr>
          <w:rFonts w:ascii="Times New Roman" w:eastAsia="Times New Roman" w:hAnsi="Times New Roman" w:cs="Times New Roman"/>
          <w:color w:val="222222"/>
          <w:sz w:val="21"/>
          <w:szCs w:val="21"/>
        </w:rPr>
      </w:pPr>
      <w:proofErr w:type="spellStart"/>
      <w:r w:rsidRPr="00F94AB9">
        <w:rPr>
          <w:rFonts w:ascii="Times New Roman" w:eastAsia="Times New Roman" w:hAnsi="Times New Roman" w:cs="Times New Roman"/>
          <w:color w:val="222222"/>
          <w:sz w:val="21"/>
          <w:szCs w:val="21"/>
        </w:rPr>
        <w:t>Jubee</w:t>
      </w:r>
      <w:proofErr w:type="spellEnd"/>
      <w:r w:rsidRPr="00F94AB9">
        <w:rPr>
          <w:rFonts w:ascii="Times New Roman" w:eastAsia="Times New Roman" w:hAnsi="Times New Roman" w:cs="Times New Roman"/>
          <w:color w:val="222222"/>
          <w:sz w:val="21"/>
          <w:szCs w:val="21"/>
        </w:rPr>
        <w:t xml:space="preserve"> B.</w:t>
      </w:r>
    </w:p>
    <w:p w14:paraId="2088C749" w14:textId="77777777" w:rsidR="002E71B4" w:rsidRPr="00F94AB9" w:rsidRDefault="002E71B4" w:rsidP="002E71B4">
      <w:pPr>
        <w:rPr>
          <w:rFonts w:ascii="Times New Roman" w:eastAsia="Times New Roman" w:hAnsi="Times New Roman" w:cs="Times New Roman"/>
          <w:color w:val="222222"/>
          <w:sz w:val="21"/>
          <w:szCs w:val="21"/>
        </w:rPr>
      </w:pPr>
      <w:r w:rsidRPr="00F94AB9">
        <w:rPr>
          <w:rFonts w:ascii="Times New Roman" w:eastAsia="Times New Roman" w:hAnsi="Times New Roman" w:cs="Times New Roman"/>
          <w:color w:val="222222"/>
          <w:sz w:val="21"/>
          <w:szCs w:val="21"/>
        </w:rPr>
        <w:t>SCC Corrections. </w:t>
      </w:r>
    </w:p>
    <w:p w14:paraId="3A51F1EB" w14:textId="77777777" w:rsidR="002E71B4" w:rsidRDefault="002E71B4" w:rsidP="002E71B4">
      <w:pPr>
        <w:rPr>
          <w:rFonts w:ascii="Times New Roman" w:hAnsi="Times New Roman" w:cs="Times New Roman"/>
          <w:sz w:val="21"/>
          <w:szCs w:val="21"/>
        </w:rPr>
      </w:pPr>
    </w:p>
    <w:p w14:paraId="74BA9943" w14:textId="77777777" w:rsidR="002E71B4" w:rsidRPr="00F75C17" w:rsidRDefault="002E71B4" w:rsidP="002E71B4">
      <w:pPr>
        <w:rPr>
          <w:rFonts w:ascii="Times New Roman" w:hAnsi="Times New Roman" w:cs="Times New Roman"/>
          <w:b/>
          <w:i/>
          <w:sz w:val="21"/>
          <w:szCs w:val="21"/>
          <w:u w:val="single"/>
        </w:rPr>
      </w:pPr>
      <w:r>
        <w:rPr>
          <w:rFonts w:ascii="Times New Roman" w:hAnsi="Times New Roman" w:cs="Times New Roman"/>
          <w:b/>
          <w:i/>
          <w:sz w:val="21"/>
          <w:szCs w:val="21"/>
          <w:u w:val="single"/>
        </w:rPr>
        <w:t>Bridgette K. /</w:t>
      </w:r>
      <w:r w:rsidRPr="00F75C17">
        <w:rPr>
          <w:rFonts w:ascii="Times New Roman" w:hAnsi="Times New Roman" w:cs="Times New Roman"/>
          <w:b/>
          <w:i/>
          <w:sz w:val="21"/>
          <w:szCs w:val="21"/>
          <w:u w:val="single"/>
        </w:rPr>
        <w:t xml:space="preserve"> DCM17 </w:t>
      </w:r>
    </w:p>
    <w:p w14:paraId="359697D3" w14:textId="77777777" w:rsidR="002E71B4" w:rsidRDefault="002E71B4" w:rsidP="002E71B4">
      <w:pPr>
        <w:autoSpaceDE w:val="0"/>
        <w:autoSpaceDN w:val="0"/>
        <w:adjustRightInd w:val="0"/>
        <w:rPr>
          <w:rFonts w:ascii="Times New Roman" w:hAnsi="Times New Roman" w:cs="Times New Roman"/>
          <w:sz w:val="21"/>
          <w:szCs w:val="21"/>
        </w:rPr>
      </w:pPr>
      <w:r w:rsidRPr="00F75C17">
        <w:rPr>
          <w:rFonts w:ascii="Times New Roman" w:hAnsi="Times New Roman" w:cs="Times New Roman"/>
          <w:sz w:val="21"/>
          <w:szCs w:val="21"/>
        </w:rPr>
        <w:t xml:space="preserve">We have a couple of </w:t>
      </w:r>
      <w:proofErr w:type="spellStart"/>
      <w:r w:rsidRPr="00F75C17">
        <w:rPr>
          <w:rFonts w:ascii="Times New Roman" w:hAnsi="Times New Roman" w:cs="Times New Roman"/>
          <w:sz w:val="21"/>
          <w:szCs w:val="21"/>
        </w:rPr>
        <w:t>hybred</w:t>
      </w:r>
      <w:proofErr w:type="spellEnd"/>
      <w:r w:rsidRPr="00F75C17">
        <w:rPr>
          <w:rFonts w:ascii="Times New Roman" w:hAnsi="Times New Roman" w:cs="Times New Roman"/>
          <w:sz w:val="21"/>
          <w:szCs w:val="21"/>
        </w:rPr>
        <w:t xml:space="preserve"> meetings now, </w:t>
      </w:r>
      <w:proofErr w:type="spellStart"/>
      <w:r w:rsidRPr="00F75C17">
        <w:rPr>
          <w:rFonts w:ascii="Times New Roman" w:hAnsi="Times New Roman" w:cs="Times New Roman"/>
          <w:sz w:val="21"/>
          <w:szCs w:val="21"/>
        </w:rPr>
        <w:t>Makakilo</w:t>
      </w:r>
      <w:proofErr w:type="spellEnd"/>
      <w:r w:rsidRPr="00F75C17">
        <w:rPr>
          <w:rFonts w:ascii="Times New Roman" w:hAnsi="Times New Roman" w:cs="Times New Roman"/>
          <w:sz w:val="21"/>
          <w:szCs w:val="21"/>
        </w:rPr>
        <w:t xml:space="preserve"> Hill Climbers, Iroquo</w:t>
      </w:r>
      <w:r>
        <w:rPr>
          <w:rFonts w:ascii="Times New Roman" w:hAnsi="Times New Roman" w:cs="Times New Roman"/>
          <w:sz w:val="21"/>
          <w:szCs w:val="21"/>
        </w:rPr>
        <w:t xml:space="preserve">is Point. We also have a couple   </w:t>
      </w:r>
    </w:p>
    <w:p w14:paraId="6D4B567C" w14:textId="77777777" w:rsidR="002E71B4" w:rsidRDefault="002E71B4" w:rsidP="002E71B4">
      <w:pPr>
        <w:autoSpaceDE w:val="0"/>
        <w:autoSpaceDN w:val="0"/>
        <w:adjustRightInd w:val="0"/>
        <w:rPr>
          <w:rFonts w:ascii="Times New Roman" w:hAnsi="Times New Roman" w:cs="Times New Roman"/>
          <w:sz w:val="21"/>
          <w:szCs w:val="21"/>
        </w:rPr>
      </w:pPr>
      <w:r w:rsidRPr="00F75C17">
        <w:rPr>
          <w:rFonts w:ascii="Times New Roman" w:hAnsi="Times New Roman" w:cs="Times New Roman"/>
          <w:sz w:val="21"/>
          <w:szCs w:val="21"/>
        </w:rPr>
        <w:t>meetings meeting physically such as Sobriety 101, and Courage to Change. The rest of the meetings are still</w:t>
      </w:r>
    </w:p>
    <w:p w14:paraId="7E41D545" w14:textId="77777777" w:rsidR="002E71B4" w:rsidRDefault="002E71B4" w:rsidP="002E71B4">
      <w:pPr>
        <w:autoSpaceDE w:val="0"/>
        <w:autoSpaceDN w:val="0"/>
        <w:adjustRightInd w:val="0"/>
        <w:ind w:left="-360"/>
        <w:rPr>
          <w:rFonts w:ascii="Times New Roman" w:hAnsi="Times New Roman" w:cs="Times New Roman"/>
          <w:sz w:val="21"/>
          <w:szCs w:val="21"/>
        </w:rPr>
      </w:pPr>
      <w:r w:rsidRPr="00F75C17">
        <w:rPr>
          <w:rFonts w:ascii="Times New Roman" w:hAnsi="Times New Roman" w:cs="Times New Roman"/>
          <w:sz w:val="21"/>
          <w:szCs w:val="21"/>
        </w:rPr>
        <w:t xml:space="preserve"> </w:t>
      </w:r>
      <w:r>
        <w:rPr>
          <w:rFonts w:ascii="Times New Roman" w:hAnsi="Times New Roman" w:cs="Times New Roman"/>
          <w:sz w:val="21"/>
          <w:szCs w:val="21"/>
        </w:rPr>
        <w:t xml:space="preserve">      </w:t>
      </w:r>
      <w:r w:rsidRPr="00F75C17">
        <w:rPr>
          <w:rFonts w:ascii="Times New Roman" w:hAnsi="Times New Roman" w:cs="Times New Roman"/>
          <w:sz w:val="21"/>
          <w:szCs w:val="21"/>
        </w:rPr>
        <w:t xml:space="preserve">meeting on virtual platforms. We are planning a future workshop on a virtual platform and are discussing </w:t>
      </w:r>
    </w:p>
    <w:p w14:paraId="3E9FAC95" w14:textId="77777777" w:rsidR="002E71B4" w:rsidRPr="00F75C17" w:rsidRDefault="002E71B4" w:rsidP="002E71B4">
      <w:pPr>
        <w:autoSpaceDE w:val="0"/>
        <w:autoSpaceDN w:val="0"/>
        <w:adjustRightInd w:val="0"/>
        <w:rPr>
          <w:rFonts w:ascii="Times New Roman" w:hAnsi="Times New Roman" w:cs="Times New Roman"/>
          <w:sz w:val="21"/>
          <w:szCs w:val="21"/>
        </w:rPr>
      </w:pPr>
      <w:r w:rsidRPr="00F75C17">
        <w:rPr>
          <w:rFonts w:ascii="Times New Roman" w:hAnsi="Times New Roman" w:cs="Times New Roman"/>
          <w:sz w:val="21"/>
          <w:szCs w:val="21"/>
        </w:rPr>
        <w:t xml:space="preserve">whether to have a </w:t>
      </w:r>
      <w:proofErr w:type="spellStart"/>
      <w:r w:rsidRPr="00F75C17">
        <w:rPr>
          <w:rFonts w:ascii="Times New Roman" w:hAnsi="Times New Roman" w:cs="Times New Roman"/>
          <w:sz w:val="21"/>
          <w:szCs w:val="21"/>
        </w:rPr>
        <w:t>paypal</w:t>
      </w:r>
      <w:proofErr w:type="spellEnd"/>
      <w:r w:rsidRPr="00F75C17">
        <w:rPr>
          <w:rFonts w:ascii="Times New Roman" w:hAnsi="Times New Roman" w:cs="Times New Roman"/>
          <w:sz w:val="21"/>
          <w:szCs w:val="21"/>
        </w:rPr>
        <w:t xml:space="preserve"> for contributions to district as we continue to meet on a virtual platform. We are not receiving </w:t>
      </w:r>
      <w:proofErr w:type="gramStart"/>
      <w:r w:rsidRPr="00F75C17">
        <w:rPr>
          <w:rFonts w:ascii="Times New Roman" w:hAnsi="Times New Roman" w:cs="Times New Roman"/>
          <w:sz w:val="21"/>
          <w:szCs w:val="21"/>
        </w:rPr>
        <w:t>contributions</w:t>
      </w:r>
      <w:proofErr w:type="gramEnd"/>
      <w:r w:rsidRPr="00F75C17">
        <w:rPr>
          <w:rFonts w:ascii="Times New Roman" w:hAnsi="Times New Roman" w:cs="Times New Roman"/>
          <w:sz w:val="21"/>
          <w:szCs w:val="21"/>
        </w:rPr>
        <w:t xml:space="preserve"> but it may be because groups are not collecting contributions and are not sure how to contribute with all the virtual </w:t>
      </w:r>
      <w:proofErr w:type="spellStart"/>
      <w:r w:rsidRPr="00F75C17">
        <w:rPr>
          <w:rFonts w:ascii="Times New Roman" w:hAnsi="Times New Roman" w:cs="Times New Roman"/>
          <w:sz w:val="21"/>
          <w:szCs w:val="21"/>
        </w:rPr>
        <w:t>plateforms</w:t>
      </w:r>
      <w:proofErr w:type="spellEnd"/>
      <w:r w:rsidRPr="00F75C17">
        <w:rPr>
          <w:rFonts w:ascii="Times New Roman" w:hAnsi="Times New Roman" w:cs="Times New Roman"/>
          <w:sz w:val="21"/>
          <w:szCs w:val="21"/>
        </w:rPr>
        <w:t xml:space="preserve">. I attended PRAASA first time ever in my </w:t>
      </w:r>
      <w:proofErr w:type="spellStart"/>
      <w:r w:rsidRPr="00F75C17">
        <w:rPr>
          <w:rFonts w:ascii="Times New Roman" w:hAnsi="Times New Roman" w:cs="Times New Roman"/>
          <w:sz w:val="21"/>
          <w:szCs w:val="21"/>
        </w:rPr>
        <w:t>sobritey</w:t>
      </w:r>
      <w:proofErr w:type="spellEnd"/>
      <w:r w:rsidRPr="00F75C17">
        <w:rPr>
          <w:rFonts w:ascii="Times New Roman" w:hAnsi="Times New Roman" w:cs="Times New Roman"/>
          <w:sz w:val="21"/>
          <w:szCs w:val="21"/>
        </w:rPr>
        <w:t xml:space="preserve"> and thank everyone in service. It was very interesting.</w:t>
      </w:r>
    </w:p>
    <w:p w14:paraId="0EAC94FE" w14:textId="77777777" w:rsidR="002E71B4" w:rsidRDefault="002E71B4" w:rsidP="002E71B4">
      <w:pPr>
        <w:autoSpaceDE w:val="0"/>
        <w:autoSpaceDN w:val="0"/>
        <w:adjustRightInd w:val="0"/>
        <w:ind w:left="-360"/>
        <w:rPr>
          <w:rFonts w:ascii="Times New Roman" w:hAnsi="Times New Roman" w:cs="Times New Roman"/>
          <w:sz w:val="21"/>
          <w:szCs w:val="21"/>
        </w:rPr>
      </w:pPr>
      <w:r>
        <w:rPr>
          <w:rFonts w:ascii="Times New Roman" w:hAnsi="Times New Roman" w:cs="Times New Roman"/>
          <w:sz w:val="21"/>
          <w:szCs w:val="21"/>
        </w:rPr>
        <w:t xml:space="preserve">       </w:t>
      </w:r>
      <w:r w:rsidRPr="00F75C17">
        <w:rPr>
          <w:rFonts w:ascii="Times New Roman" w:hAnsi="Times New Roman" w:cs="Times New Roman"/>
          <w:sz w:val="21"/>
          <w:szCs w:val="21"/>
        </w:rPr>
        <w:t xml:space="preserve">As for the motions at this assembly: We did feel that we wish we would have gotten these motions on </w:t>
      </w:r>
      <w:r>
        <w:rPr>
          <w:rFonts w:ascii="Times New Roman" w:hAnsi="Times New Roman" w:cs="Times New Roman"/>
          <w:sz w:val="21"/>
          <w:szCs w:val="21"/>
        </w:rPr>
        <w:t xml:space="preserve">   </w:t>
      </w:r>
    </w:p>
    <w:p w14:paraId="0DDC84FB" w14:textId="77777777" w:rsidR="002E71B4" w:rsidRPr="00F75C17" w:rsidRDefault="002E71B4" w:rsidP="002E71B4">
      <w:pPr>
        <w:autoSpaceDE w:val="0"/>
        <w:autoSpaceDN w:val="0"/>
        <w:adjustRightInd w:val="0"/>
        <w:rPr>
          <w:rFonts w:ascii="Times New Roman" w:hAnsi="Times New Roman" w:cs="Times New Roman"/>
          <w:sz w:val="21"/>
          <w:szCs w:val="21"/>
        </w:rPr>
      </w:pPr>
      <w:proofErr w:type="gramStart"/>
      <w:r w:rsidRPr="00F75C17">
        <w:rPr>
          <w:rFonts w:ascii="Times New Roman" w:hAnsi="Times New Roman" w:cs="Times New Roman"/>
          <w:sz w:val="21"/>
          <w:szCs w:val="21"/>
        </w:rPr>
        <w:t xml:space="preserve">changing </w:t>
      </w:r>
      <w:r>
        <w:rPr>
          <w:rFonts w:ascii="Times New Roman" w:hAnsi="Times New Roman" w:cs="Times New Roman"/>
          <w:sz w:val="21"/>
          <w:szCs w:val="21"/>
        </w:rPr>
        <w:t xml:space="preserve"> </w:t>
      </w:r>
      <w:r w:rsidRPr="00F75C17">
        <w:rPr>
          <w:rFonts w:ascii="Times New Roman" w:hAnsi="Times New Roman" w:cs="Times New Roman"/>
          <w:sz w:val="21"/>
          <w:szCs w:val="21"/>
        </w:rPr>
        <w:t>the</w:t>
      </w:r>
      <w:proofErr w:type="gramEnd"/>
      <w:r w:rsidRPr="00F75C17">
        <w:rPr>
          <w:rFonts w:ascii="Times New Roman" w:hAnsi="Times New Roman" w:cs="Times New Roman"/>
          <w:sz w:val="21"/>
          <w:szCs w:val="21"/>
        </w:rPr>
        <w:t xml:space="preserve"> big book in a very clear form much sooner as these are such important motions and we would really like to get that information to every member in district before bringing an actual vote. But We had a lot of discussion over the motion at district related to big book changes and as a district are not for any motions that would change the first 164 pages of the big </w:t>
      </w:r>
      <w:proofErr w:type="gramStart"/>
      <w:r w:rsidRPr="00F75C17">
        <w:rPr>
          <w:rFonts w:ascii="Times New Roman" w:hAnsi="Times New Roman" w:cs="Times New Roman"/>
          <w:sz w:val="21"/>
          <w:szCs w:val="21"/>
        </w:rPr>
        <w:t>book .</w:t>
      </w:r>
      <w:proofErr w:type="gramEnd"/>
      <w:r w:rsidRPr="00F75C17">
        <w:rPr>
          <w:rFonts w:ascii="Times New Roman" w:hAnsi="Times New Roman" w:cs="Times New Roman"/>
          <w:sz w:val="21"/>
          <w:szCs w:val="21"/>
        </w:rPr>
        <w:t xml:space="preserve"> We would however support putting </w:t>
      </w:r>
      <w:proofErr w:type="spellStart"/>
      <w:r w:rsidRPr="00F75C17">
        <w:rPr>
          <w:rFonts w:ascii="Times New Roman" w:hAnsi="Times New Roman" w:cs="Times New Roman"/>
          <w:sz w:val="21"/>
          <w:szCs w:val="21"/>
        </w:rPr>
        <w:t>phamplets</w:t>
      </w:r>
      <w:proofErr w:type="spellEnd"/>
      <w:r w:rsidRPr="00F75C17">
        <w:rPr>
          <w:rFonts w:ascii="Times New Roman" w:hAnsi="Times New Roman" w:cs="Times New Roman"/>
          <w:sz w:val="21"/>
          <w:szCs w:val="21"/>
        </w:rPr>
        <w:t xml:space="preserve"> as appendixes. But we as individuals had many different opinions on these controversial subjects.</w:t>
      </w:r>
    </w:p>
    <w:p w14:paraId="5FE64735" w14:textId="77777777" w:rsidR="002E71B4" w:rsidRDefault="002E71B4" w:rsidP="002E71B4">
      <w:pPr>
        <w:jc w:val="both"/>
        <w:rPr>
          <w:rFonts w:ascii="Times New Roman" w:hAnsi="Times New Roman" w:cs="Times New Roman"/>
          <w:color w:val="000000"/>
          <w:sz w:val="21"/>
          <w:szCs w:val="21"/>
        </w:rPr>
      </w:pPr>
    </w:p>
    <w:p w14:paraId="204694AC" w14:textId="77777777" w:rsidR="002E71B4" w:rsidRPr="003257CA" w:rsidRDefault="002E71B4" w:rsidP="002E71B4">
      <w:pPr>
        <w:jc w:val="both"/>
        <w:rPr>
          <w:rFonts w:ascii="Times New Roman" w:hAnsi="Times New Roman" w:cs="Times New Roman"/>
          <w:b/>
          <w:i/>
          <w:color w:val="000000"/>
          <w:sz w:val="21"/>
          <w:szCs w:val="21"/>
          <w:u w:val="single"/>
        </w:rPr>
      </w:pPr>
      <w:r>
        <w:rPr>
          <w:rFonts w:ascii="Times New Roman" w:hAnsi="Times New Roman" w:cs="Times New Roman"/>
          <w:b/>
          <w:i/>
          <w:color w:val="000000"/>
          <w:sz w:val="21"/>
          <w:szCs w:val="21"/>
          <w:u w:val="single"/>
        </w:rPr>
        <w:t>Karen N. /</w:t>
      </w:r>
      <w:r w:rsidRPr="003257CA">
        <w:rPr>
          <w:rFonts w:ascii="Times New Roman" w:hAnsi="Times New Roman" w:cs="Times New Roman"/>
          <w:b/>
          <w:i/>
          <w:color w:val="000000"/>
          <w:sz w:val="21"/>
          <w:szCs w:val="21"/>
          <w:u w:val="single"/>
        </w:rPr>
        <w:t>SCC-Mynah Bird</w:t>
      </w:r>
    </w:p>
    <w:p w14:paraId="4EC24AD9" w14:textId="77777777" w:rsidR="002E71B4" w:rsidRDefault="002E71B4" w:rsidP="002E71B4">
      <w:pPr>
        <w:autoSpaceDE w:val="0"/>
        <w:autoSpaceDN w:val="0"/>
        <w:adjustRightInd w:val="0"/>
        <w:ind w:left="-360"/>
        <w:rPr>
          <w:rFonts w:ascii="Times New Roman" w:hAnsi="Times New Roman" w:cs="Times New Roman"/>
          <w:sz w:val="21"/>
          <w:szCs w:val="21"/>
        </w:rPr>
      </w:pPr>
      <w:r>
        <w:rPr>
          <w:rFonts w:ascii="Times New Roman" w:hAnsi="Times New Roman" w:cs="Times New Roman"/>
          <w:bCs/>
          <w:sz w:val="21"/>
          <w:szCs w:val="21"/>
        </w:rPr>
        <w:t xml:space="preserve">       </w:t>
      </w:r>
      <w:r w:rsidRPr="003257CA">
        <w:rPr>
          <w:rFonts w:ascii="Times New Roman" w:hAnsi="Times New Roman" w:cs="Times New Roman"/>
          <w:bCs/>
          <w:sz w:val="21"/>
          <w:szCs w:val="21"/>
        </w:rPr>
        <w:t xml:space="preserve">The Mynah Bird is the newsletter of Area 17.  </w:t>
      </w:r>
      <w:r w:rsidRPr="003257CA">
        <w:rPr>
          <w:rFonts w:ascii="Times New Roman" w:hAnsi="Times New Roman" w:cs="Times New Roman"/>
          <w:sz w:val="21"/>
          <w:szCs w:val="21"/>
        </w:rPr>
        <w:t xml:space="preserve">It contains articles that focus on AA topics and reflects the </w:t>
      </w:r>
      <w:r>
        <w:rPr>
          <w:rFonts w:ascii="Times New Roman" w:hAnsi="Times New Roman" w:cs="Times New Roman"/>
          <w:sz w:val="21"/>
          <w:szCs w:val="21"/>
        </w:rPr>
        <w:t xml:space="preserve">        </w:t>
      </w:r>
    </w:p>
    <w:p w14:paraId="0EBE41CC" w14:textId="77777777" w:rsidR="002E71B4" w:rsidRDefault="002E71B4" w:rsidP="002E71B4">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 xml:space="preserve">vibrant and diverse A.A. community in the Area 17. </w:t>
      </w:r>
    </w:p>
    <w:p w14:paraId="33EEF638" w14:textId="77777777" w:rsidR="002E71B4" w:rsidRPr="003257CA" w:rsidRDefault="002E71B4" w:rsidP="002E71B4">
      <w:pPr>
        <w:autoSpaceDE w:val="0"/>
        <w:autoSpaceDN w:val="0"/>
        <w:adjustRightInd w:val="0"/>
        <w:rPr>
          <w:rFonts w:ascii="Times New Roman" w:hAnsi="Times New Roman" w:cs="Times New Roman"/>
          <w:sz w:val="21"/>
          <w:szCs w:val="21"/>
        </w:rPr>
      </w:pPr>
      <w:r w:rsidRPr="003257CA">
        <w:rPr>
          <w:rFonts w:ascii="Times New Roman" w:hAnsi="Times New Roman" w:cs="Times New Roman"/>
          <w:sz w:val="21"/>
          <w:szCs w:val="21"/>
        </w:rPr>
        <w:t xml:space="preserve">I sent out the March edition of the Mynah Bird to Area officers, committee chairs, DCM’s and the GSR’s who are on the Mynah Bird Committee.  It is posted on the website.  It is my hope that it will be distributed </w:t>
      </w:r>
      <w:proofErr w:type="spellStart"/>
      <w:r w:rsidRPr="003257CA">
        <w:rPr>
          <w:rFonts w:ascii="Times New Roman" w:hAnsi="Times New Roman" w:cs="Times New Roman"/>
          <w:sz w:val="21"/>
          <w:szCs w:val="21"/>
        </w:rPr>
        <w:t>thoughout</w:t>
      </w:r>
      <w:proofErr w:type="spellEnd"/>
      <w:r w:rsidRPr="003257CA">
        <w:rPr>
          <w:rFonts w:ascii="Times New Roman" w:hAnsi="Times New Roman" w:cs="Times New Roman"/>
          <w:sz w:val="21"/>
          <w:szCs w:val="21"/>
        </w:rPr>
        <w:t xml:space="preserve"> the Area.  It is a challenge since we are not currently meeting in person.</w:t>
      </w:r>
    </w:p>
    <w:p w14:paraId="71688447" w14:textId="77777777" w:rsidR="002E71B4" w:rsidRPr="003257CA" w:rsidRDefault="002E71B4" w:rsidP="002E71B4">
      <w:pPr>
        <w:autoSpaceDE w:val="0"/>
        <w:autoSpaceDN w:val="0"/>
        <w:adjustRightInd w:val="0"/>
        <w:rPr>
          <w:rFonts w:ascii="Times New Roman" w:hAnsi="Times New Roman" w:cs="Times New Roman"/>
          <w:sz w:val="21"/>
          <w:szCs w:val="21"/>
        </w:rPr>
      </w:pPr>
      <w:r w:rsidRPr="003257CA">
        <w:rPr>
          <w:rFonts w:ascii="Times New Roman" w:hAnsi="Times New Roman" w:cs="Times New Roman"/>
          <w:sz w:val="21"/>
          <w:szCs w:val="21"/>
        </w:rPr>
        <w:t>I would like to thank those who submitted articles about Step 3 and PRAASA experiences.  Thank you to the PI and Treatment chairs for supplying flyers for upcoming workshops.</w:t>
      </w:r>
    </w:p>
    <w:p w14:paraId="51A79200" w14:textId="77777777" w:rsidR="002E71B4" w:rsidRPr="003257CA" w:rsidRDefault="002E71B4" w:rsidP="002E71B4">
      <w:pPr>
        <w:autoSpaceDE w:val="0"/>
        <w:autoSpaceDN w:val="0"/>
        <w:adjustRightInd w:val="0"/>
        <w:rPr>
          <w:rFonts w:ascii="Times New Roman" w:hAnsi="Times New Roman" w:cs="Times New Roman"/>
          <w:sz w:val="21"/>
          <w:szCs w:val="21"/>
        </w:rPr>
      </w:pPr>
      <w:r w:rsidRPr="003257CA">
        <w:rPr>
          <w:rFonts w:ascii="Times New Roman" w:hAnsi="Times New Roman" w:cs="Times New Roman"/>
          <w:sz w:val="21"/>
          <w:szCs w:val="21"/>
        </w:rPr>
        <w:t xml:space="preserve">I also made sure that all the members of the Mynah Bird committee </w:t>
      </w:r>
      <w:proofErr w:type="gramStart"/>
      <w:r w:rsidRPr="003257CA">
        <w:rPr>
          <w:rFonts w:ascii="Times New Roman" w:hAnsi="Times New Roman" w:cs="Times New Roman"/>
          <w:sz w:val="21"/>
          <w:szCs w:val="21"/>
        </w:rPr>
        <w:t>has</w:t>
      </w:r>
      <w:proofErr w:type="gramEnd"/>
      <w:r w:rsidRPr="003257CA">
        <w:rPr>
          <w:rFonts w:ascii="Times New Roman" w:hAnsi="Times New Roman" w:cs="Times New Roman"/>
          <w:sz w:val="21"/>
          <w:szCs w:val="21"/>
        </w:rPr>
        <w:t xml:space="preserve"> access to the Inform the Delegate topics.  I’m looking forward to putting together our presentation at the assembly this </w:t>
      </w:r>
      <w:proofErr w:type="gramStart"/>
      <w:r w:rsidRPr="003257CA">
        <w:rPr>
          <w:rFonts w:ascii="Times New Roman" w:hAnsi="Times New Roman" w:cs="Times New Roman"/>
          <w:sz w:val="21"/>
          <w:szCs w:val="21"/>
        </w:rPr>
        <w:t>week-end</w:t>
      </w:r>
      <w:proofErr w:type="gramEnd"/>
      <w:r w:rsidRPr="003257CA">
        <w:rPr>
          <w:rFonts w:ascii="Times New Roman" w:hAnsi="Times New Roman" w:cs="Times New Roman"/>
          <w:sz w:val="21"/>
          <w:szCs w:val="21"/>
        </w:rPr>
        <w:t>.</w:t>
      </w:r>
    </w:p>
    <w:p w14:paraId="2498EDBB" w14:textId="77777777" w:rsidR="002E71B4" w:rsidRPr="003257CA" w:rsidRDefault="002E71B4" w:rsidP="002E71B4">
      <w:pPr>
        <w:autoSpaceDE w:val="0"/>
        <w:autoSpaceDN w:val="0"/>
        <w:adjustRightInd w:val="0"/>
        <w:rPr>
          <w:rFonts w:ascii="Times New Roman" w:hAnsi="Times New Roman" w:cs="Times New Roman"/>
          <w:sz w:val="21"/>
          <w:szCs w:val="21"/>
        </w:rPr>
      </w:pPr>
      <w:r w:rsidRPr="003257CA">
        <w:rPr>
          <w:rFonts w:ascii="Times New Roman" w:hAnsi="Times New Roman" w:cs="Times New Roman"/>
          <w:sz w:val="21"/>
          <w:szCs w:val="21"/>
        </w:rPr>
        <w:t xml:space="preserve">I attended – more accurately, I registered for PRAASA.  I watched the sessions that had Area 17 Participation.  I also attended the round table for the Newsletter/website/tech.  Most of the focus was on the website side.  I sincerely hope that PRAASA will be in person next year.  I have always learned the most from </w:t>
      </w:r>
      <w:proofErr w:type="gramStart"/>
      <w:r w:rsidRPr="003257CA">
        <w:rPr>
          <w:rFonts w:ascii="Times New Roman" w:hAnsi="Times New Roman" w:cs="Times New Roman"/>
          <w:sz w:val="21"/>
          <w:szCs w:val="21"/>
        </w:rPr>
        <w:t>one on one</w:t>
      </w:r>
      <w:proofErr w:type="gramEnd"/>
      <w:r w:rsidRPr="003257CA">
        <w:rPr>
          <w:rFonts w:ascii="Times New Roman" w:hAnsi="Times New Roman" w:cs="Times New Roman"/>
          <w:sz w:val="21"/>
          <w:szCs w:val="21"/>
        </w:rPr>
        <w:t xml:space="preserve"> interactions.  There were just too many distractions here at home and the time difference didn’t make it easier.  I did purchase the recordings and I am sure that listening to them will enrich my PRAASA experience.</w:t>
      </w:r>
    </w:p>
    <w:p w14:paraId="19E4EFB5" w14:textId="77777777" w:rsidR="002E71B4" w:rsidRPr="003257CA" w:rsidRDefault="002E71B4" w:rsidP="002E71B4">
      <w:pPr>
        <w:autoSpaceDE w:val="0"/>
        <w:autoSpaceDN w:val="0"/>
        <w:adjustRightInd w:val="0"/>
        <w:rPr>
          <w:rFonts w:ascii="Times New Roman" w:hAnsi="Times New Roman" w:cs="Times New Roman"/>
          <w:sz w:val="21"/>
          <w:szCs w:val="21"/>
        </w:rPr>
      </w:pPr>
      <w:r w:rsidRPr="003257CA">
        <w:rPr>
          <w:rFonts w:ascii="Times New Roman" w:hAnsi="Times New Roman" w:cs="Times New Roman"/>
          <w:sz w:val="21"/>
          <w:szCs w:val="21"/>
        </w:rPr>
        <w:t xml:space="preserve">The next Mynah Bird will be published prior to the next Committee meeting.  I will be asking for articles about experiences with steps, traditions and concepts 4, 5, and 6.  I will also be asking for a short article from our delegate, </w:t>
      </w:r>
      <w:proofErr w:type="spellStart"/>
      <w:r w:rsidRPr="003257CA">
        <w:rPr>
          <w:rFonts w:ascii="Times New Roman" w:hAnsi="Times New Roman" w:cs="Times New Roman"/>
          <w:sz w:val="21"/>
          <w:szCs w:val="21"/>
        </w:rPr>
        <w:t>Kunane</w:t>
      </w:r>
      <w:proofErr w:type="spellEnd"/>
      <w:r w:rsidRPr="003257CA">
        <w:rPr>
          <w:rFonts w:ascii="Times New Roman" w:hAnsi="Times New Roman" w:cs="Times New Roman"/>
          <w:sz w:val="21"/>
          <w:szCs w:val="21"/>
        </w:rPr>
        <w:t>, about what he saw, heard and felt at the General Service Conference.</w:t>
      </w:r>
    </w:p>
    <w:p w14:paraId="7ECCC53F" w14:textId="77777777" w:rsidR="002E71B4" w:rsidRPr="003257CA" w:rsidRDefault="002E71B4" w:rsidP="002E71B4">
      <w:pPr>
        <w:autoSpaceDE w:val="0"/>
        <w:autoSpaceDN w:val="0"/>
        <w:adjustRightInd w:val="0"/>
        <w:rPr>
          <w:rFonts w:ascii="Times New Roman" w:hAnsi="Times New Roman" w:cs="Times New Roman"/>
          <w:bCs/>
          <w:sz w:val="21"/>
          <w:szCs w:val="21"/>
        </w:rPr>
      </w:pPr>
      <w:r w:rsidRPr="003257CA">
        <w:rPr>
          <w:rFonts w:ascii="Times New Roman" w:hAnsi="Times New Roman" w:cs="Times New Roman"/>
          <w:bCs/>
          <w:sz w:val="21"/>
          <w:szCs w:val="21"/>
        </w:rPr>
        <w:t>Mahalo for letting me be of service,</w:t>
      </w:r>
      <w:r>
        <w:rPr>
          <w:rFonts w:ascii="Times New Roman" w:hAnsi="Times New Roman" w:cs="Times New Roman"/>
          <w:bCs/>
          <w:sz w:val="21"/>
          <w:szCs w:val="21"/>
        </w:rPr>
        <w:t xml:space="preserve"> </w:t>
      </w:r>
      <w:r w:rsidRPr="003257CA">
        <w:rPr>
          <w:rFonts w:ascii="Times New Roman" w:hAnsi="Times New Roman" w:cs="Times New Roman"/>
          <w:bCs/>
          <w:sz w:val="21"/>
          <w:szCs w:val="21"/>
        </w:rPr>
        <w:t>Karen N.</w:t>
      </w:r>
      <w:r>
        <w:rPr>
          <w:rFonts w:ascii="Times New Roman" w:hAnsi="Times New Roman" w:cs="Times New Roman"/>
          <w:bCs/>
          <w:sz w:val="21"/>
          <w:szCs w:val="21"/>
        </w:rPr>
        <w:t xml:space="preserve"> </w:t>
      </w:r>
      <w:r w:rsidRPr="003257CA">
        <w:rPr>
          <w:rFonts w:ascii="Times New Roman" w:hAnsi="Times New Roman" w:cs="Times New Roman"/>
          <w:bCs/>
          <w:sz w:val="21"/>
          <w:szCs w:val="21"/>
        </w:rPr>
        <w:t>Panel 71 Mynah Bird Chair</w:t>
      </w:r>
    </w:p>
    <w:p w14:paraId="10B80191" w14:textId="77777777" w:rsidR="002E71B4" w:rsidRDefault="002E71B4" w:rsidP="002E71B4">
      <w:pPr>
        <w:rPr>
          <w:rFonts w:ascii="Times New Roman" w:hAnsi="Times New Roman" w:cs="Times New Roman"/>
          <w:color w:val="000000"/>
          <w:sz w:val="21"/>
          <w:szCs w:val="21"/>
        </w:rPr>
      </w:pPr>
    </w:p>
    <w:p w14:paraId="7E20DEEE" w14:textId="77777777" w:rsidR="002E71B4" w:rsidRPr="000D425E" w:rsidRDefault="002E71B4" w:rsidP="002E71B4">
      <w:pPr>
        <w:rPr>
          <w:rFonts w:ascii="Times New Roman" w:hAnsi="Times New Roman" w:cs="Times New Roman"/>
          <w:b/>
          <w:i/>
          <w:color w:val="000000"/>
          <w:sz w:val="21"/>
          <w:szCs w:val="21"/>
          <w:u w:val="single"/>
        </w:rPr>
      </w:pPr>
      <w:r>
        <w:rPr>
          <w:rFonts w:ascii="Times New Roman" w:hAnsi="Times New Roman" w:cs="Times New Roman"/>
          <w:b/>
          <w:i/>
          <w:color w:val="000000"/>
          <w:sz w:val="21"/>
          <w:szCs w:val="21"/>
          <w:u w:val="single"/>
        </w:rPr>
        <w:t>Sean F. /</w:t>
      </w:r>
      <w:r w:rsidRPr="00280CEA">
        <w:rPr>
          <w:rFonts w:ascii="Times New Roman" w:hAnsi="Times New Roman" w:cs="Times New Roman"/>
          <w:b/>
          <w:i/>
          <w:color w:val="000000"/>
          <w:sz w:val="21"/>
          <w:szCs w:val="21"/>
          <w:u w:val="single"/>
        </w:rPr>
        <w:t xml:space="preserve"> SSC-Treatment: </w:t>
      </w:r>
    </w:p>
    <w:p w14:paraId="4E1546B2" w14:textId="77777777" w:rsidR="002E71B4" w:rsidRPr="000D425E" w:rsidRDefault="002E71B4" w:rsidP="002E71B4">
      <w:pPr>
        <w:rPr>
          <w:rFonts w:ascii="Times New Roman" w:hAnsi="Times New Roman" w:cs="Times New Roman"/>
          <w:color w:val="222222"/>
          <w:sz w:val="21"/>
          <w:szCs w:val="21"/>
        </w:rPr>
      </w:pPr>
      <w:r w:rsidRPr="000D425E">
        <w:rPr>
          <w:rFonts w:ascii="Times New Roman" w:hAnsi="Times New Roman" w:cs="Times New Roman"/>
          <w:color w:val="434343"/>
          <w:sz w:val="21"/>
          <w:szCs w:val="21"/>
        </w:rPr>
        <w:t>According to Hawaii Area 17 Structures and Guidelines, Treatment Standing Committee Coordinates the service work of A.A. groups and individual A.A. members who carry the message to alcoholics in medical and treatment settings.  Sets up means of “Bridging the Gap” from treatment to A.A. and works to clarify what A.A. can and cannot do, within the 12 Traditions, to help alcoholics in medical and treatment settings.</w:t>
      </w:r>
    </w:p>
    <w:p w14:paraId="21460CC8" w14:textId="77777777" w:rsidR="002E71B4" w:rsidRDefault="002E71B4" w:rsidP="002E71B4">
      <w:pPr>
        <w:rPr>
          <w:rFonts w:ascii="Times New Roman" w:hAnsi="Times New Roman" w:cs="Times New Roman"/>
          <w:color w:val="000000"/>
          <w:sz w:val="21"/>
          <w:szCs w:val="21"/>
        </w:rPr>
      </w:pPr>
      <w:proofErr w:type="gramStart"/>
      <w:r w:rsidRPr="000D425E">
        <w:rPr>
          <w:rFonts w:ascii="Times New Roman" w:hAnsi="Times New Roman" w:cs="Times New Roman"/>
          <w:color w:val="000000"/>
          <w:sz w:val="21"/>
          <w:szCs w:val="21"/>
        </w:rPr>
        <w:t>So</w:t>
      </w:r>
      <w:proofErr w:type="gramEnd"/>
      <w:r w:rsidRPr="000D425E">
        <w:rPr>
          <w:rFonts w:ascii="Times New Roman" w:hAnsi="Times New Roman" w:cs="Times New Roman"/>
          <w:color w:val="000000"/>
          <w:sz w:val="21"/>
          <w:szCs w:val="21"/>
        </w:rPr>
        <w:t xml:space="preserve"> the Treatment Committee has been busy!  We have been able to reestablish our footprint within the Treatment facilities.  We have sent out literature racks and pamphlets to 7 more facilities (which includes Maui and Oahu), bringing the count to 11 total since we started in January.  We have also made contact with a clean and sober house and a halfway house (both on Maui) and will be getting racks and literature out to them ASAP! Big Mahalo to Jaime B. for her help with Maui!  Our Budget is </w:t>
      </w:r>
      <w:proofErr w:type="gramStart"/>
      <w:r w:rsidRPr="000D425E">
        <w:rPr>
          <w:rFonts w:ascii="Times New Roman" w:hAnsi="Times New Roman" w:cs="Times New Roman"/>
          <w:color w:val="000000"/>
          <w:sz w:val="21"/>
          <w:szCs w:val="21"/>
        </w:rPr>
        <w:t>$500</w:t>
      </w:r>
      <w:proofErr w:type="gramEnd"/>
      <w:r w:rsidRPr="000D425E">
        <w:rPr>
          <w:rFonts w:ascii="Times New Roman" w:hAnsi="Times New Roman" w:cs="Times New Roman"/>
          <w:color w:val="000000"/>
          <w:sz w:val="21"/>
          <w:szCs w:val="21"/>
        </w:rPr>
        <w:t xml:space="preserve"> and we have already spent $251.50 on the above mentioned literature and $61.40 on postage, bringing us to $312.90 spent YTD.  Thank </w:t>
      </w:r>
      <w:proofErr w:type="gramStart"/>
      <w:r w:rsidRPr="000D425E">
        <w:rPr>
          <w:rFonts w:ascii="Times New Roman" w:hAnsi="Times New Roman" w:cs="Times New Roman"/>
          <w:color w:val="000000"/>
          <w:sz w:val="21"/>
          <w:szCs w:val="21"/>
        </w:rPr>
        <w:t>you Mike L.</w:t>
      </w:r>
      <w:proofErr w:type="gramEnd"/>
      <w:r w:rsidRPr="000D425E">
        <w:rPr>
          <w:rFonts w:ascii="Times New Roman" w:hAnsi="Times New Roman" w:cs="Times New Roman"/>
          <w:color w:val="000000"/>
          <w:sz w:val="21"/>
          <w:szCs w:val="21"/>
        </w:rPr>
        <w:t xml:space="preserve"> for all your help.</w:t>
      </w:r>
      <w:r w:rsidRPr="000D425E">
        <w:rPr>
          <w:rFonts w:ascii="Times New Roman" w:hAnsi="Times New Roman" w:cs="Times New Roman"/>
          <w:b/>
          <w:bCs/>
          <w:color w:val="000000"/>
          <w:sz w:val="21"/>
          <w:szCs w:val="21"/>
        </w:rPr>
        <w:t> </w:t>
      </w:r>
      <w:r>
        <w:rPr>
          <w:rFonts w:ascii="Times New Roman" w:hAnsi="Times New Roman" w:cs="Times New Roman"/>
          <w:color w:val="222222"/>
          <w:sz w:val="21"/>
          <w:szCs w:val="21"/>
        </w:rPr>
        <w:t xml:space="preserve"> </w:t>
      </w:r>
      <w:r w:rsidRPr="000D425E">
        <w:rPr>
          <w:rFonts w:ascii="Times New Roman" w:hAnsi="Times New Roman" w:cs="Times New Roman"/>
          <w:color w:val="000000"/>
          <w:sz w:val="21"/>
          <w:szCs w:val="21"/>
        </w:rPr>
        <w:t xml:space="preserve">After attending PRAASA and participating in the Treatment &amp; Accessibilities round table, I was able to meet and greet with a lot of active members of their respective Areas.  In doing so I </w:t>
      </w:r>
      <w:r w:rsidRPr="000D425E">
        <w:rPr>
          <w:rFonts w:ascii="Times New Roman" w:hAnsi="Times New Roman" w:cs="Times New Roman"/>
          <w:color w:val="000000"/>
          <w:sz w:val="21"/>
          <w:szCs w:val="21"/>
        </w:rPr>
        <w:lastRenderedPageBreak/>
        <w:t xml:space="preserve">have come to realize that there is much work to do and much more dialogue to be had between us to continue to carry the message.  We are certainly excited to announce (which everyone should have received the flyer) our 1st workshop of the Panel, </w:t>
      </w:r>
      <w:r w:rsidRPr="000D425E">
        <w:rPr>
          <w:rFonts w:ascii="Times New Roman" w:hAnsi="Times New Roman" w:cs="Times New Roman"/>
          <w:b/>
          <w:bCs/>
          <w:color w:val="000000"/>
          <w:sz w:val="21"/>
          <w:szCs w:val="21"/>
        </w:rPr>
        <w:t xml:space="preserve">Bridging the Gap: Navigating a Slippery </w:t>
      </w:r>
      <w:proofErr w:type="gramStart"/>
      <w:r w:rsidRPr="000D425E">
        <w:rPr>
          <w:rFonts w:ascii="Times New Roman" w:hAnsi="Times New Roman" w:cs="Times New Roman"/>
          <w:b/>
          <w:bCs/>
          <w:color w:val="000000"/>
          <w:sz w:val="21"/>
          <w:szCs w:val="21"/>
        </w:rPr>
        <w:t>Slope!</w:t>
      </w:r>
      <w:r w:rsidRPr="000D425E">
        <w:rPr>
          <w:rFonts w:ascii="Times New Roman" w:hAnsi="Times New Roman" w:cs="Times New Roman"/>
          <w:color w:val="000000"/>
          <w:sz w:val="21"/>
          <w:szCs w:val="21"/>
        </w:rPr>
        <w:t>.</w:t>
      </w:r>
      <w:proofErr w:type="gramEnd"/>
      <w:r w:rsidRPr="000D425E">
        <w:rPr>
          <w:rFonts w:ascii="Times New Roman" w:hAnsi="Times New Roman" w:cs="Times New Roman"/>
          <w:color w:val="000000"/>
          <w:sz w:val="21"/>
          <w:szCs w:val="21"/>
        </w:rPr>
        <w:t xml:space="preserve">  The workshop will be held April 24th from 9am to 12pm.  The workshop will inform the fellowship of the various ways we must bridge the gap through our Temporary Contact outlets, what obstacles face clients within the walls of the facilities and in transitioning out, </w:t>
      </w:r>
      <w:proofErr w:type="gramStart"/>
      <w:r w:rsidRPr="000D425E">
        <w:rPr>
          <w:rFonts w:ascii="Times New Roman" w:hAnsi="Times New Roman" w:cs="Times New Roman"/>
          <w:color w:val="000000"/>
          <w:sz w:val="21"/>
          <w:szCs w:val="21"/>
        </w:rPr>
        <w:t>as well as,</w:t>
      </w:r>
      <w:proofErr w:type="gramEnd"/>
      <w:r w:rsidRPr="000D425E">
        <w:rPr>
          <w:rFonts w:ascii="Times New Roman" w:hAnsi="Times New Roman" w:cs="Times New Roman"/>
          <w:color w:val="000000"/>
          <w:sz w:val="21"/>
          <w:szCs w:val="21"/>
        </w:rPr>
        <w:t xml:space="preserve"> someone who has experienced that slope first hand!  All in all, 7 different speakers with a wealth of experience, strength, and hope for us all!  </w:t>
      </w:r>
    </w:p>
    <w:p w14:paraId="176520A3" w14:textId="77777777" w:rsidR="002E71B4" w:rsidRDefault="002E71B4" w:rsidP="002E71B4">
      <w:pPr>
        <w:rPr>
          <w:rFonts w:ascii="Times New Roman" w:hAnsi="Times New Roman" w:cs="Times New Roman"/>
          <w:color w:val="000000"/>
          <w:sz w:val="21"/>
          <w:szCs w:val="21"/>
        </w:rPr>
      </w:pPr>
    </w:p>
    <w:p w14:paraId="1DA1C7BC" w14:textId="77777777" w:rsidR="002E71B4" w:rsidRDefault="002E71B4" w:rsidP="002E71B4">
      <w:pPr>
        <w:rPr>
          <w:rFonts w:ascii="Times New Roman" w:hAnsi="Times New Roman" w:cs="Times New Roman"/>
          <w:b/>
          <w:i/>
          <w:color w:val="000000"/>
          <w:sz w:val="21"/>
          <w:szCs w:val="21"/>
          <w:u w:val="single"/>
        </w:rPr>
      </w:pPr>
    </w:p>
    <w:p w14:paraId="62784BD0" w14:textId="77777777" w:rsidR="002E71B4" w:rsidRPr="00A362AD" w:rsidRDefault="002E71B4" w:rsidP="002E71B4">
      <w:pPr>
        <w:rPr>
          <w:rFonts w:ascii="Times New Roman" w:hAnsi="Times New Roman" w:cs="Times New Roman"/>
          <w:b/>
          <w:i/>
          <w:color w:val="000000"/>
          <w:sz w:val="21"/>
          <w:szCs w:val="21"/>
          <w:u w:val="single"/>
        </w:rPr>
      </w:pPr>
      <w:r>
        <w:rPr>
          <w:rFonts w:ascii="Times New Roman" w:hAnsi="Times New Roman" w:cs="Times New Roman"/>
          <w:b/>
          <w:i/>
          <w:color w:val="000000"/>
          <w:sz w:val="21"/>
          <w:szCs w:val="21"/>
          <w:u w:val="single"/>
        </w:rPr>
        <w:t>Ernest S./</w:t>
      </w:r>
      <w:r w:rsidRPr="00A362AD">
        <w:rPr>
          <w:rFonts w:ascii="Times New Roman" w:hAnsi="Times New Roman" w:cs="Times New Roman"/>
          <w:b/>
          <w:i/>
          <w:color w:val="000000"/>
          <w:sz w:val="21"/>
          <w:szCs w:val="21"/>
          <w:u w:val="single"/>
        </w:rPr>
        <w:t xml:space="preserve"> Archive: </w:t>
      </w:r>
    </w:p>
    <w:p w14:paraId="3C016692" w14:textId="77777777" w:rsidR="002E71B4" w:rsidRPr="003D4FAC" w:rsidRDefault="002E71B4" w:rsidP="002E71B4">
      <w:pPr>
        <w:pStyle w:val="p1"/>
        <w:jc w:val="both"/>
        <w:rPr>
          <w:rFonts w:ascii="Times New Roman" w:hAnsi="Times New Roman"/>
          <w:sz w:val="21"/>
          <w:szCs w:val="21"/>
        </w:rPr>
      </w:pPr>
      <w:r w:rsidRPr="00A362AD">
        <w:rPr>
          <w:rFonts w:ascii="Times New Roman" w:hAnsi="Times New Roman"/>
          <w:sz w:val="21"/>
          <w:szCs w:val="21"/>
        </w:rPr>
        <w:t>Aloha my name is Ernest and I’m an alcoholic. I serv</w:t>
      </w:r>
      <w:r>
        <w:rPr>
          <w:rFonts w:ascii="Times New Roman" w:hAnsi="Times New Roman"/>
          <w:sz w:val="21"/>
          <w:szCs w:val="21"/>
        </w:rPr>
        <w:t xml:space="preserve">e as area 17’s Archive chair </w:t>
      </w:r>
      <w:proofErr w:type="spellStart"/>
      <w:r>
        <w:rPr>
          <w:rFonts w:ascii="Times New Roman" w:hAnsi="Times New Roman"/>
          <w:sz w:val="21"/>
          <w:szCs w:val="21"/>
        </w:rPr>
        <w:t>for</w:t>
      </w:r>
      <w:r w:rsidRPr="00A362AD">
        <w:rPr>
          <w:rFonts w:ascii="Times New Roman" w:hAnsi="Times New Roman"/>
          <w:sz w:val="21"/>
          <w:szCs w:val="21"/>
        </w:rPr>
        <w:t>panel</w:t>
      </w:r>
      <w:proofErr w:type="spellEnd"/>
      <w:r w:rsidRPr="00A362AD">
        <w:rPr>
          <w:rFonts w:ascii="Times New Roman" w:hAnsi="Times New Roman"/>
          <w:sz w:val="21"/>
          <w:szCs w:val="21"/>
        </w:rPr>
        <w:t xml:space="preserve"> 71. First of </w:t>
      </w:r>
      <w:proofErr w:type="gramStart"/>
      <w:r w:rsidRPr="00A362AD">
        <w:rPr>
          <w:rFonts w:ascii="Times New Roman" w:hAnsi="Times New Roman"/>
          <w:sz w:val="21"/>
          <w:szCs w:val="21"/>
        </w:rPr>
        <w:t>all</w:t>
      </w:r>
      <w:proofErr w:type="gramEnd"/>
      <w:r w:rsidRPr="00A362AD">
        <w:rPr>
          <w:rFonts w:ascii="Times New Roman" w:hAnsi="Times New Roman"/>
          <w:sz w:val="21"/>
          <w:szCs w:val="21"/>
        </w:rPr>
        <w:t xml:space="preserve"> I’d like to thank our Area officer’s for hosting this virtual Inform</w:t>
      </w:r>
      <w:r>
        <w:rPr>
          <w:rFonts w:ascii="Times New Roman" w:hAnsi="Times New Roman"/>
          <w:sz w:val="21"/>
          <w:szCs w:val="21"/>
        </w:rPr>
        <w:t xml:space="preserve"> </w:t>
      </w:r>
      <w:r w:rsidRPr="00A362AD">
        <w:rPr>
          <w:rFonts w:ascii="Times New Roman" w:hAnsi="Times New Roman"/>
          <w:sz w:val="21"/>
          <w:szCs w:val="21"/>
        </w:rPr>
        <w:t>the Delegate Assembly and also thank Waikiki District #10 for co-hosting. As it</w:t>
      </w:r>
      <w:r>
        <w:rPr>
          <w:rFonts w:ascii="Times New Roman" w:hAnsi="Times New Roman"/>
          <w:sz w:val="21"/>
          <w:szCs w:val="21"/>
        </w:rPr>
        <w:t xml:space="preserve"> </w:t>
      </w:r>
      <w:r w:rsidRPr="00A362AD">
        <w:rPr>
          <w:rFonts w:ascii="Times New Roman" w:hAnsi="Times New Roman"/>
          <w:sz w:val="21"/>
          <w:szCs w:val="21"/>
        </w:rPr>
        <w:t xml:space="preserve">states in the structures and guidelines: That Archives serves as a </w:t>
      </w:r>
      <w:proofErr w:type="spellStart"/>
      <w:r w:rsidRPr="00A362AD">
        <w:rPr>
          <w:rFonts w:ascii="Times New Roman" w:hAnsi="Times New Roman"/>
          <w:sz w:val="21"/>
          <w:szCs w:val="21"/>
        </w:rPr>
        <w:t>permanentrepository</w:t>
      </w:r>
      <w:proofErr w:type="spellEnd"/>
      <w:r w:rsidRPr="00A362AD">
        <w:rPr>
          <w:rFonts w:ascii="Times New Roman" w:hAnsi="Times New Roman"/>
          <w:sz w:val="21"/>
          <w:szCs w:val="21"/>
        </w:rPr>
        <w:t xml:space="preserve"> of materials pertaining to Hawaii A.A. Area 17, It’s Districts and </w:t>
      </w:r>
      <w:proofErr w:type="gramStart"/>
      <w:r w:rsidRPr="00A362AD">
        <w:rPr>
          <w:rFonts w:ascii="Times New Roman" w:hAnsi="Times New Roman"/>
          <w:sz w:val="21"/>
          <w:szCs w:val="21"/>
        </w:rPr>
        <w:t>it’s</w:t>
      </w:r>
      <w:proofErr w:type="gramEnd"/>
      <w:r w:rsidRPr="00A362AD">
        <w:rPr>
          <w:rFonts w:ascii="Times New Roman" w:hAnsi="Times New Roman"/>
          <w:sz w:val="21"/>
          <w:szCs w:val="21"/>
        </w:rPr>
        <w:t xml:space="preserve"> group</w:t>
      </w:r>
      <w:r>
        <w:rPr>
          <w:rFonts w:ascii="Times New Roman" w:hAnsi="Times New Roman"/>
          <w:sz w:val="21"/>
          <w:szCs w:val="21"/>
        </w:rPr>
        <w:t xml:space="preserve"> </w:t>
      </w:r>
      <w:r w:rsidRPr="00A362AD">
        <w:rPr>
          <w:rFonts w:ascii="Times New Roman" w:hAnsi="Times New Roman"/>
          <w:sz w:val="21"/>
          <w:szCs w:val="21"/>
        </w:rPr>
        <w:t>histories. Therefore, I will be archiving material from our Area Assemblies, our</w:t>
      </w:r>
      <w:r>
        <w:rPr>
          <w:rFonts w:ascii="Times New Roman" w:hAnsi="Times New Roman"/>
          <w:sz w:val="21"/>
          <w:szCs w:val="21"/>
        </w:rPr>
        <w:t xml:space="preserve"> </w:t>
      </w:r>
      <w:proofErr w:type="gramStart"/>
      <w:r w:rsidRPr="00A362AD">
        <w:rPr>
          <w:rFonts w:ascii="Times New Roman" w:hAnsi="Times New Roman"/>
          <w:sz w:val="21"/>
          <w:szCs w:val="21"/>
        </w:rPr>
        <w:t>Committee</w:t>
      </w:r>
      <w:proofErr w:type="gramEnd"/>
      <w:r w:rsidRPr="00A362AD">
        <w:rPr>
          <w:rFonts w:ascii="Times New Roman" w:hAnsi="Times New Roman"/>
          <w:sz w:val="21"/>
          <w:szCs w:val="21"/>
        </w:rPr>
        <w:t xml:space="preserve"> meetings, workshops hosted by districts and or homegroups involving</w:t>
      </w:r>
      <w:r>
        <w:rPr>
          <w:rFonts w:ascii="Times New Roman" w:hAnsi="Times New Roman"/>
          <w:sz w:val="21"/>
          <w:szCs w:val="21"/>
        </w:rPr>
        <w:t xml:space="preserve"> </w:t>
      </w:r>
      <w:r w:rsidRPr="00A362AD">
        <w:rPr>
          <w:rFonts w:ascii="Times New Roman" w:hAnsi="Times New Roman"/>
          <w:sz w:val="21"/>
          <w:szCs w:val="21"/>
        </w:rPr>
        <w:t>Hawaii Area 17, it’s officer’s and committee members. The 2021 Orientation</w:t>
      </w:r>
      <w:r>
        <w:rPr>
          <w:rFonts w:ascii="Times New Roman" w:hAnsi="Times New Roman"/>
          <w:sz w:val="21"/>
          <w:szCs w:val="21"/>
        </w:rPr>
        <w:t xml:space="preserve"> </w:t>
      </w:r>
      <w:r w:rsidRPr="00A362AD">
        <w:rPr>
          <w:rFonts w:ascii="Times New Roman" w:hAnsi="Times New Roman"/>
          <w:sz w:val="21"/>
          <w:szCs w:val="21"/>
        </w:rPr>
        <w:t>Assembly has been archived and is posted on the Area website. Once the Committee</w:t>
      </w:r>
      <w:r>
        <w:rPr>
          <w:rFonts w:ascii="Times New Roman" w:hAnsi="Times New Roman"/>
          <w:sz w:val="21"/>
          <w:szCs w:val="21"/>
        </w:rPr>
        <w:t xml:space="preserve"> </w:t>
      </w:r>
      <w:r w:rsidRPr="00A362AD">
        <w:rPr>
          <w:rFonts w:ascii="Times New Roman" w:hAnsi="Times New Roman"/>
          <w:sz w:val="21"/>
          <w:szCs w:val="21"/>
        </w:rPr>
        <w:t xml:space="preserve">meeting minutes </w:t>
      </w:r>
      <w:proofErr w:type="spellStart"/>
      <w:r w:rsidRPr="00A362AD">
        <w:rPr>
          <w:rFonts w:ascii="Times New Roman" w:hAnsi="Times New Roman"/>
          <w:sz w:val="21"/>
          <w:szCs w:val="21"/>
        </w:rPr>
        <w:t>get’s</w:t>
      </w:r>
      <w:proofErr w:type="spellEnd"/>
      <w:r w:rsidRPr="00A362AD">
        <w:rPr>
          <w:rFonts w:ascii="Times New Roman" w:hAnsi="Times New Roman"/>
          <w:sz w:val="21"/>
          <w:szCs w:val="21"/>
        </w:rPr>
        <w:t xml:space="preserve"> approved then I’ll be able to archive that to the website as</w:t>
      </w:r>
      <w:r>
        <w:rPr>
          <w:rFonts w:ascii="Times New Roman" w:hAnsi="Times New Roman"/>
          <w:sz w:val="21"/>
          <w:szCs w:val="21"/>
        </w:rPr>
        <w:t xml:space="preserve"> </w:t>
      </w:r>
      <w:r w:rsidRPr="00A362AD">
        <w:rPr>
          <w:rFonts w:ascii="Times New Roman" w:hAnsi="Times New Roman"/>
          <w:sz w:val="21"/>
          <w:szCs w:val="21"/>
        </w:rPr>
        <w:t>well. If you would like the history of your homegroup to be archived or A.A member’s</w:t>
      </w:r>
      <w:r>
        <w:rPr>
          <w:rFonts w:ascii="Times New Roman" w:hAnsi="Times New Roman"/>
          <w:sz w:val="21"/>
          <w:szCs w:val="21"/>
        </w:rPr>
        <w:t xml:space="preserve"> </w:t>
      </w:r>
      <w:r w:rsidRPr="00A362AD">
        <w:rPr>
          <w:rFonts w:ascii="Times New Roman" w:hAnsi="Times New Roman"/>
          <w:sz w:val="21"/>
          <w:szCs w:val="21"/>
        </w:rPr>
        <w:t xml:space="preserve">who got sober with the </w:t>
      </w:r>
      <w:proofErr w:type="spellStart"/>
      <w:r w:rsidRPr="00A362AD">
        <w:rPr>
          <w:rFonts w:ascii="Times New Roman" w:hAnsi="Times New Roman"/>
          <w:sz w:val="21"/>
          <w:szCs w:val="21"/>
        </w:rPr>
        <w:t>Dinosours</w:t>
      </w:r>
      <w:proofErr w:type="spellEnd"/>
      <w:r w:rsidRPr="00A362AD">
        <w:rPr>
          <w:rFonts w:ascii="Times New Roman" w:hAnsi="Times New Roman"/>
          <w:sz w:val="21"/>
          <w:szCs w:val="21"/>
        </w:rPr>
        <w:t>, there’s links to questions that would help both</w:t>
      </w:r>
      <w:r>
        <w:rPr>
          <w:rFonts w:ascii="Times New Roman" w:hAnsi="Times New Roman"/>
          <w:sz w:val="21"/>
          <w:szCs w:val="21"/>
        </w:rPr>
        <w:t xml:space="preserve"> </w:t>
      </w:r>
      <w:r w:rsidRPr="00A362AD">
        <w:rPr>
          <w:rFonts w:ascii="Times New Roman" w:hAnsi="Times New Roman"/>
          <w:sz w:val="21"/>
          <w:szCs w:val="21"/>
        </w:rPr>
        <w:t>you and me, get that archived. Just go to the area website click on “Area Committee”</w:t>
      </w:r>
      <w:r>
        <w:rPr>
          <w:rFonts w:ascii="Times New Roman" w:hAnsi="Times New Roman"/>
          <w:sz w:val="21"/>
          <w:szCs w:val="21"/>
        </w:rPr>
        <w:t xml:space="preserve"> </w:t>
      </w:r>
      <w:r w:rsidRPr="00A362AD">
        <w:rPr>
          <w:rFonts w:ascii="Times New Roman" w:hAnsi="Times New Roman"/>
          <w:sz w:val="21"/>
          <w:szCs w:val="21"/>
        </w:rPr>
        <w:t>then “Area Standing Committee” and then Archive. Then scroll down and you’ll see</w:t>
      </w:r>
      <w:r>
        <w:rPr>
          <w:rFonts w:ascii="Times New Roman" w:hAnsi="Times New Roman"/>
          <w:sz w:val="21"/>
          <w:szCs w:val="21"/>
        </w:rPr>
        <w:t xml:space="preserve"> </w:t>
      </w:r>
      <w:r w:rsidRPr="00A362AD">
        <w:rPr>
          <w:rFonts w:ascii="Times New Roman" w:hAnsi="Times New Roman"/>
          <w:sz w:val="21"/>
          <w:szCs w:val="21"/>
        </w:rPr>
        <w:t xml:space="preserve">them links. Or you can shoot me an e-mail: </w:t>
      </w:r>
      <w:r w:rsidRPr="00A362AD">
        <w:rPr>
          <w:rStyle w:val="s1"/>
          <w:rFonts w:ascii="Times New Roman" w:hAnsi="Times New Roman"/>
          <w:sz w:val="21"/>
          <w:szCs w:val="21"/>
        </w:rPr>
        <w:t xml:space="preserve">Archives@area17aa.org </w:t>
      </w:r>
      <w:r w:rsidRPr="00A362AD">
        <w:rPr>
          <w:rFonts w:ascii="Times New Roman" w:hAnsi="Times New Roman"/>
          <w:sz w:val="21"/>
          <w:szCs w:val="21"/>
        </w:rPr>
        <w:t>and I’ll reply</w:t>
      </w:r>
      <w:r>
        <w:rPr>
          <w:rFonts w:ascii="Times New Roman" w:hAnsi="Times New Roman"/>
          <w:sz w:val="21"/>
          <w:szCs w:val="21"/>
        </w:rPr>
        <w:t xml:space="preserve"> </w:t>
      </w:r>
      <w:r w:rsidRPr="00A362AD">
        <w:rPr>
          <w:rFonts w:ascii="Times New Roman" w:hAnsi="Times New Roman"/>
          <w:sz w:val="21"/>
          <w:szCs w:val="21"/>
        </w:rPr>
        <w:t>with the links. Once you get those questions completed you may send it to me or our</w:t>
      </w:r>
      <w:r>
        <w:rPr>
          <w:rFonts w:ascii="Times New Roman" w:hAnsi="Times New Roman"/>
          <w:sz w:val="21"/>
          <w:szCs w:val="21"/>
        </w:rPr>
        <w:t xml:space="preserve"> </w:t>
      </w:r>
      <w:r w:rsidRPr="00A362AD">
        <w:rPr>
          <w:rFonts w:ascii="Times New Roman" w:hAnsi="Times New Roman"/>
          <w:sz w:val="21"/>
          <w:szCs w:val="21"/>
        </w:rPr>
        <w:t xml:space="preserve">Area Archivist: </w:t>
      </w:r>
      <w:r w:rsidRPr="00A362AD">
        <w:rPr>
          <w:rStyle w:val="s1"/>
          <w:rFonts w:ascii="Times New Roman" w:hAnsi="Times New Roman"/>
          <w:sz w:val="21"/>
          <w:szCs w:val="21"/>
        </w:rPr>
        <w:t>archivist@area17aa.org</w:t>
      </w:r>
      <w:r w:rsidRPr="00A362AD">
        <w:rPr>
          <w:rFonts w:ascii="Times New Roman" w:hAnsi="Times New Roman"/>
          <w:sz w:val="21"/>
          <w:szCs w:val="21"/>
        </w:rPr>
        <w:t xml:space="preserve">. </w:t>
      </w:r>
      <w:proofErr w:type="gramStart"/>
      <w:r w:rsidRPr="00A362AD">
        <w:rPr>
          <w:rFonts w:ascii="Times New Roman" w:hAnsi="Times New Roman"/>
          <w:sz w:val="21"/>
          <w:szCs w:val="21"/>
        </w:rPr>
        <w:t>Lastly</w:t>
      </w:r>
      <w:proofErr w:type="gramEnd"/>
      <w:r w:rsidRPr="00A362AD">
        <w:rPr>
          <w:rFonts w:ascii="Times New Roman" w:hAnsi="Times New Roman"/>
          <w:sz w:val="21"/>
          <w:szCs w:val="21"/>
        </w:rPr>
        <w:t xml:space="preserve"> I did reach out to the DCM’s and were</w:t>
      </w:r>
      <w:r>
        <w:rPr>
          <w:rFonts w:ascii="Times New Roman" w:hAnsi="Times New Roman"/>
          <w:sz w:val="21"/>
          <w:szCs w:val="21"/>
        </w:rPr>
        <w:t xml:space="preserve"> able to </w:t>
      </w:r>
      <w:r w:rsidRPr="00A362AD">
        <w:rPr>
          <w:rFonts w:ascii="Times New Roman" w:hAnsi="Times New Roman"/>
          <w:sz w:val="21"/>
          <w:szCs w:val="21"/>
        </w:rPr>
        <w:t>connect with nearly all but two GSR’s on my archive committee. They were</w:t>
      </w:r>
      <w:r>
        <w:rPr>
          <w:rFonts w:ascii="Times New Roman" w:hAnsi="Times New Roman"/>
          <w:sz w:val="21"/>
          <w:szCs w:val="21"/>
        </w:rPr>
        <w:t xml:space="preserve"> </w:t>
      </w:r>
      <w:r w:rsidRPr="00A362AD">
        <w:rPr>
          <w:rFonts w:ascii="Times New Roman" w:hAnsi="Times New Roman"/>
          <w:sz w:val="21"/>
          <w:szCs w:val="21"/>
        </w:rPr>
        <w:t>given the password and instructions and I’m sure they did a great job with their</w:t>
      </w:r>
      <w:r>
        <w:rPr>
          <w:rFonts w:ascii="Times New Roman" w:hAnsi="Times New Roman"/>
          <w:sz w:val="21"/>
          <w:szCs w:val="21"/>
        </w:rPr>
        <w:t xml:space="preserve"> </w:t>
      </w:r>
      <w:r w:rsidRPr="00A362AD">
        <w:rPr>
          <w:rFonts w:ascii="Times New Roman" w:hAnsi="Times New Roman"/>
          <w:sz w:val="21"/>
          <w:szCs w:val="21"/>
        </w:rPr>
        <w:t xml:space="preserve">homegroup as we’ll be hearing from them shortly. That’s all I have and thank you </w:t>
      </w:r>
      <w:proofErr w:type="spellStart"/>
      <w:r w:rsidRPr="00A362AD">
        <w:rPr>
          <w:rFonts w:ascii="Times New Roman" w:hAnsi="Times New Roman"/>
          <w:sz w:val="21"/>
          <w:szCs w:val="21"/>
        </w:rPr>
        <w:t>forallowing</w:t>
      </w:r>
      <w:proofErr w:type="spellEnd"/>
      <w:r w:rsidRPr="00A362AD">
        <w:rPr>
          <w:rFonts w:ascii="Times New Roman" w:hAnsi="Times New Roman"/>
          <w:sz w:val="21"/>
          <w:szCs w:val="21"/>
        </w:rPr>
        <w:t xml:space="preserve"> me to be of </w:t>
      </w:r>
      <w:proofErr w:type="gramStart"/>
      <w:r w:rsidRPr="00A362AD">
        <w:rPr>
          <w:rFonts w:ascii="Times New Roman" w:hAnsi="Times New Roman"/>
          <w:sz w:val="21"/>
          <w:szCs w:val="21"/>
        </w:rPr>
        <w:t>service!.</w:t>
      </w:r>
      <w:proofErr w:type="gramEnd"/>
    </w:p>
    <w:p w14:paraId="1CC8BA1F" w14:textId="77777777" w:rsidR="002E71B4" w:rsidRPr="00CE35A8" w:rsidRDefault="002E71B4" w:rsidP="002E71B4">
      <w:pPr>
        <w:rPr>
          <w:rFonts w:ascii="Times New Roman" w:hAnsi="Times New Roman" w:cs="Times New Roman"/>
          <w:color w:val="000000"/>
          <w:sz w:val="21"/>
          <w:szCs w:val="21"/>
        </w:rPr>
      </w:pPr>
      <w:r>
        <w:rPr>
          <w:rFonts w:ascii="Times New Roman" w:hAnsi="Times New Roman" w:cs="Times New Roman"/>
          <w:b/>
          <w:i/>
          <w:color w:val="000000"/>
          <w:sz w:val="21"/>
          <w:szCs w:val="21"/>
          <w:u w:val="single"/>
        </w:rPr>
        <w:t>T.J. /</w:t>
      </w:r>
      <w:r w:rsidRPr="003257CA">
        <w:rPr>
          <w:rFonts w:ascii="Times New Roman" w:hAnsi="Times New Roman" w:cs="Times New Roman"/>
          <w:b/>
          <w:i/>
          <w:color w:val="000000"/>
          <w:sz w:val="21"/>
          <w:szCs w:val="21"/>
          <w:u w:val="single"/>
        </w:rPr>
        <w:t xml:space="preserve"> DCM1</w:t>
      </w:r>
      <w:r w:rsidRPr="00CE35A8">
        <w:rPr>
          <w:rFonts w:ascii="Times New Roman" w:hAnsi="Times New Roman" w:cs="Times New Roman"/>
          <w:color w:val="000000"/>
          <w:sz w:val="21"/>
          <w:szCs w:val="21"/>
        </w:rPr>
        <w:br/>
        <w:t>Aloha Family. I’m T. J. F, DCM for District 1, beautiful Diamond Head. We are up and running fully virtually and our meeting times and addresses are on Intergroup and Area websites if you’re interested in what’s going on. We’re excited to be hosting the Inform the Delegate Assembly in 2022. This month, our GSRs worked to seek group conscious on their panel assignments for this assembly, and we had good discussions on those topics. Some of our groups are planning to meet in person. One of the things we will be working on is staying in touch with groups who don’t have a GSR to keep meeting information up to date for all in our district.</w:t>
      </w:r>
      <w:r>
        <w:rPr>
          <w:rFonts w:ascii="Times New Roman" w:hAnsi="Times New Roman" w:cs="Times New Roman"/>
          <w:color w:val="000000"/>
          <w:sz w:val="21"/>
          <w:szCs w:val="21"/>
        </w:rPr>
        <w:t xml:space="preserve">  </w:t>
      </w:r>
      <w:r w:rsidRPr="00CE35A8">
        <w:rPr>
          <w:rFonts w:ascii="Times New Roman" w:hAnsi="Times New Roman" w:cs="Times New Roman"/>
          <w:color w:val="000000"/>
          <w:sz w:val="21"/>
          <w:szCs w:val="21"/>
        </w:rPr>
        <w:t xml:space="preserve">We have 26 groups in the </w:t>
      </w:r>
      <w:proofErr w:type="gramStart"/>
      <w:r w:rsidRPr="00CE35A8">
        <w:rPr>
          <w:rFonts w:ascii="Times New Roman" w:hAnsi="Times New Roman" w:cs="Times New Roman"/>
          <w:color w:val="000000"/>
          <w:sz w:val="21"/>
          <w:szCs w:val="21"/>
        </w:rPr>
        <w:t>District</w:t>
      </w:r>
      <w:proofErr w:type="gramEnd"/>
      <w:r w:rsidRPr="00CE35A8">
        <w:rPr>
          <w:rFonts w:ascii="Times New Roman" w:hAnsi="Times New Roman" w:cs="Times New Roman"/>
          <w:color w:val="000000"/>
          <w:sz w:val="21"/>
          <w:szCs w:val="21"/>
        </w:rPr>
        <w:t>. And this month, one of our groups Pioneer Group, got online, so now 10 meetings are meetings online. We are discussing a workshop or meeting for newcomers who came to AA during online meetings to help orient them to in-person meetings.</w:t>
      </w:r>
      <w:r>
        <w:rPr>
          <w:rFonts w:ascii="Times New Roman" w:hAnsi="Times New Roman" w:cs="Times New Roman"/>
          <w:color w:val="000000"/>
          <w:sz w:val="21"/>
          <w:szCs w:val="21"/>
        </w:rPr>
        <w:t xml:space="preserve">  </w:t>
      </w:r>
      <w:r w:rsidRPr="00CE35A8">
        <w:rPr>
          <w:rFonts w:ascii="Times New Roman" w:hAnsi="Times New Roman" w:cs="Times New Roman"/>
          <w:color w:val="000000"/>
          <w:sz w:val="21"/>
          <w:szCs w:val="21"/>
        </w:rPr>
        <w:t>Thanks for letting me be of service.</w:t>
      </w:r>
    </w:p>
    <w:p w14:paraId="5B98EAE3" w14:textId="77777777" w:rsidR="002E71B4" w:rsidRDefault="002E71B4" w:rsidP="002E71B4">
      <w:pPr>
        <w:jc w:val="both"/>
        <w:rPr>
          <w:rFonts w:ascii="Times New Roman" w:eastAsia="Times New Roman" w:hAnsi="Times New Roman" w:cs="Times New Roman"/>
          <w:sz w:val="21"/>
          <w:szCs w:val="21"/>
        </w:rPr>
      </w:pPr>
    </w:p>
    <w:p w14:paraId="1477E614" w14:textId="77777777" w:rsidR="002E71B4" w:rsidRPr="003A0A74" w:rsidRDefault="002E71B4" w:rsidP="002E71B4">
      <w:pPr>
        <w:jc w:val="both"/>
        <w:rPr>
          <w:rFonts w:ascii="Times New Roman" w:eastAsia="Times New Roman" w:hAnsi="Times New Roman" w:cs="Times New Roman"/>
          <w:b/>
          <w:i/>
          <w:sz w:val="21"/>
          <w:szCs w:val="21"/>
          <w:u w:val="single"/>
        </w:rPr>
      </w:pPr>
      <w:proofErr w:type="spellStart"/>
      <w:r>
        <w:rPr>
          <w:rFonts w:ascii="Times New Roman" w:eastAsia="Times New Roman" w:hAnsi="Times New Roman" w:cs="Times New Roman"/>
          <w:b/>
          <w:i/>
          <w:sz w:val="21"/>
          <w:szCs w:val="21"/>
          <w:u w:val="single"/>
        </w:rPr>
        <w:t>Keleka</w:t>
      </w:r>
      <w:proofErr w:type="spellEnd"/>
      <w:r>
        <w:rPr>
          <w:rFonts w:ascii="Times New Roman" w:eastAsia="Times New Roman" w:hAnsi="Times New Roman" w:cs="Times New Roman"/>
          <w:b/>
          <w:i/>
          <w:sz w:val="21"/>
          <w:szCs w:val="21"/>
          <w:u w:val="single"/>
        </w:rPr>
        <w:t xml:space="preserve"> K./</w:t>
      </w:r>
      <w:r w:rsidRPr="003A0A74">
        <w:rPr>
          <w:rFonts w:ascii="Times New Roman" w:eastAsia="Times New Roman" w:hAnsi="Times New Roman" w:cs="Times New Roman"/>
          <w:b/>
          <w:i/>
          <w:sz w:val="21"/>
          <w:szCs w:val="21"/>
          <w:u w:val="single"/>
        </w:rPr>
        <w:t xml:space="preserve"> DCM4</w:t>
      </w:r>
    </w:p>
    <w:p w14:paraId="56C2380C" w14:textId="77777777" w:rsidR="002E71B4" w:rsidRDefault="002E71B4" w:rsidP="002E71B4">
      <w:pPr>
        <w:autoSpaceDE w:val="0"/>
        <w:autoSpaceDN w:val="0"/>
        <w:adjustRightInd w:val="0"/>
        <w:ind w:left="-360"/>
        <w:rPr>
          <w:rFonts w:ascii="Times New Roman" w:hAnsi="Times New Roman" w:cs="Times New Roman"/>
          <w:bCs/>
          <w:sz w:val="21"/>
          <w:szCs w:val="21"/>
        </w:rPr>
      </w:pPr>
      <w:r>
        <w:rPr>
          <w:rFonts w:ascii="Times New Roman" w:hAnsi="Times New Roman" w:cs="Times New Roman"/>
          <w:bCs/>
          <w:sz w:val="21"/>
          <w:szCs w:val="21"/>
        </w:rPr>
        <w:t xml:space="preserve">      </w:t>
      </w:r>
      <w:r w:rsidRPr="003A0A74">
        <w:rPr>
          <w:rFonts w:ascii="Times New Roman" w:hAnsi="Times New Roman" w:cs="Times New Roman"/>
          <w:bCs/>
          <w:sz w:val="21"/>
          <w:szCs w:val="21"/>
        </w:rPr>
        <w:t>Aloha Hawaii Area and Trusted Servants,</w:t>
      </w:r>
    </w:p>
    <w:p w14:paraId="73ED19B2" w14:textId="77777777" w:rsidR="002E71B4" w:rsidRDefault="002E71B4" w:rsidP="002E71B4">
      <w:pPr>
        <w:autoSpaceDE w:val="0"/>
        <w:autoSpaceDN w:val="0"/>
        <w:adjustRightInd w:val="0"/>
        <w:ind w:left="-360"/>
        <w:jc w:val="center"/>
        <w:rPr>
          <w:rFonts w:ascii="Times New Roman" w:hAnsi="Times New Roman" w:cs="Times New Roman"/>
          <w:bCs/>
          <w:sz w:val="21"/>
          <w:szCs w:val="21"/>
        </w:rPr>
      </w:pPr>
      <w:r>
        <w:rPr>
          <w:rFonts w:ascii="Times New Roman" w:hAnsi="Times New Roman" w:cs="Times New Roman"/>
          <w:bCs/>
          <w:sz w:val="21"/>
          <w:szCs w:val="21"/>
        </w:rPr>
        <w:t xml:space="preserve">   </w:t>
      </w:r>
      <w:r w:rsidRPr="003A0A74">
        <w:rPr>
          <w:rFonts w:ascii="Times New Roman" w:hAnsi="Times New Roman" w:cs="Times New Roman"/>
          <w:bCs/>
          <w:sz w:val="21"/>
          <w:szCs w:val="21"/>
        </w:rPr>
        <w:t xml:space="preserve">My name is </w:t>
      </w:r>
      <w:proofErr w:type="spellStart"/>
      <w:r w:rsidRPr="003A0A74">
        <w:rPr>
          <w:rFonts w:ascii="Times New Roman" w:hAnsi="Times New Roman" w:cs="Times New Roman"/>
          <w:bCs/>
          <w:sz w:val="21"/>
          <w:szCs w:val="21"/>
        </w:rPr>
        <w:t>Keleka</w:t>
      </w:r>
      <w:proofErr w:type="spellEnd"/>
      <w:r w:rsidRPr="003A0A74">
        <w:rPr>
          <w:rFonts w:ascii="Times New Roman" w:hAnsi="Times New Roman" w:cs="Times New Roman"/>
          <w:bCs/>
          <w:sz w:val="21"/>
          <w:szCs w:val="21"/>
        </w:rPr>
        <w:t xml:space="preserve"> </w:t>
      </w:r>
      <w:proofErr w:type="gramStart"/>
      <w:r w:rsidRPr="003A0A74">
        <w:rPr>
          <w:rFonts w:ascii="Times New Roman" w:hAnsi="Times New Roman" w:cs="Times New Roman"/>
          <w:bCs/>
          <w:sz w:val="21"/>
          <w:szCs w:val="21"/>
        </w:rPr>
        <w:t>K.</w:t>
      </w:r>
      <w:proofErr w:type="gramEnd"/>
      <w:r w:rsidRPr="003A0A74">
        <w:rPr>
          <w:rFonts w:ascii="Times New Roman" w:hAnsi="Times New Roman" w:cs="Times New Roman"/>
          <w:bCs/>
          <w:sz w:val="21"/>
          <w:szCs w:val="21"/>
        </w:rPr>
        <w:t xml:space="preserve"> and I am the DCM for Windward Oahu district #4. Since our last assembly district #4  </w:t>
      </w:r>
      <w:r>
        <w:rPr>
          <w:rFonts w:ascii="Times New Roman" w:hAnsi="Times New Roman" w:cs="Times New Roman"/>
          <w:bCs/>
          <w:sz w:val="21"/>
          <w:szCs w:val="21"/>
        </w:rPr>
        <w:t xml:space="preserve">             </w:t>
      </w:r>
    </w:p>
    <w:p w14:paraId="69FFACBC" w14:textId="77777777" w:rsidR="002E71B4" w:rsidRDefault="002E71B4" w:rsidP="002E71B4">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 xml:space="preserve">district meeting in February, we assisted our GSR’s </w:t>
      </w:r>
      <w:r w:rsidRPr="003A0A74">
        <w:rPr>
          <w:rFonts w:ascii="Times New Roman" w:hAnsi="Times New Roman" w:cs="Times New Roman"/>
          <w:bCs/>
          <w:sz w:val="21"/>
          <w:szCs w:val="21"/>
        </w:rPr>
        <w:t xml:space="preserve">by making sure that each one was able to obtain they’re </w:t>
      </w:r>
      <w:r>
        <w:rPr>
          <w:rFonts w:ascii="Times New Roman" w:hAnsi="Times New Roman" w:cs="Times New Roman"/>
          <w:bCs/>
          <w:sz w:val="21"/>
          <w:szCs w:val="21"/>
        </w:rPr>
        <w:t xml:space="preserve">    </w:t>
      </w:r>
      <w:r w:rsidRPr="003A0A74">
        <w:rPr>
          <w:rFonts w:ascii="Times New Roman" w:hAnsi="Times New Roman" w:cs="Times New Roman"/>
          <w:bCs/>
          <w:sz w:val="21"/>
          <w:szCs w:val="21"/>
        </w:rPr>
        <w:t>agenda</w:t>
      </w:r>
      <w:r>
        <w:rPr>
          <w:rFonts w:ascii="Times New Roman" w:hAnsi="Times New Roman" w:cs="Times New Roman"/>
          <w:bCs/>
          <w:sz w:val="21"/>
          <w:szCs w:val="21"/>
        </w:rPr>
        <w:t xml:space="preserve"> questions to take back to </w:t>
      </w:r>
      <w:proofErr w:type="gramStart"/>
      <w:r>
        <w:rPr>
          <w:rFonts w:ascii="Times New Roman" w:hAnsi="Times New Roman" w:cs="Times New Roman"/>
          <w:bCs/>
          <w:sz w:val="21"/>
          <w:szCs w:val="21"/>
        </w:rPr>
        <w:t xml:space="preserve">their </w:t>
      </w:r>
      <w:r w:rsidRPr="003A0A74">
        <w:rPr>
          <w:rFonts w:ascii="Times New Roman" w:hAnsi="Times New Roman" w:cs="Times New Roman"/>
          <w:bCs/>
          <w:sz w:val="21"/>
          <w:szCs w:val="21"/>
        </w:rPr>
        <w:t xml:space="preserve"> home</w:t>
      </w:r>
      <w:proofErr w:type="gramEnd"/>
      <w:r>
        <w:rPr>
          <w:rFonts w:ascii="Times New Roman" w:hAnsi="Times New Roman" w:cs="Times New Roman"/>
          <w:bCs/>
          <w:sz w:val="21"/>
          <w:szCs w:val="21"/>
        </w:rPr>
        <w:t xml:space="preserve"> </w:t>
      </w:r>
      <w:r w:rsidRPr="003A0A74">
        <w:rPr>
          <w:rFonts w:ascii="Times New Roman" w:hAnsi="Times New Roman" w:cs="Times New Roman"/>
          <w:bCs/>
          <w:sz w:val="21"/>
          <w:szCs w:val="21"/>
        </w:rPr>
        <w:t>groups. From our last</w:t>
      </w:r>
      <w:r>
        <w:rPr>
          <w:rFonts w:ascii="Times New Roman" w:hAnsi="Times New Roman" w:cs="Times New Roman"/>
          <w:bCs/>
          <w:sz w:val="21"/>
          <w:szCs w:val="21"/>
        </w:rPr>
        <w:t xml:space="preserve"> dis</w:t>
      </w:r>
      <w:r w:rsidRPr="003A0A74">
        <w:rPr>
          <w:rFonts w:ascii="Times New Roman" w:hAnsi="Times New Roman" w:cs="Times New Roman"/>
          <w:bCs/>
          <w:sz w:val="21"/>
          <w:szCs w:val="21"/>
        </w:rPr>
        <w:t>trict meeti</w:t>
      </w:r>
      <w:r>
        <w:rPr>
          <w:rFonts w:ascii="Times New Roman" w:hAnsi="Times New Roman" w:cs="Times New Roman"/>
          <w:bCs/>
          <w:sz w:val="21"/>
          <w:szCs w:val="21"/>
        </w:rPr>
        <w:t xml:space="preserve">ng, each GSR reported that their </w:t>
      </w:r>
      <w:r w:rsidRPr="003A0A74">
        <w:rPr>
          <w:rFonts w:ascii="Times New Roman" w:hAnsi="Times New Roman" w:cs="Times New Roman"/>
          <w:bCs/>
          <w:sz w:val="21"/>
          <w:szCs w:val="21"/>
        </w:rPr>
        <w:t xml:space="preserve">meetings have been doing well and attendance has been steady. One group reported that they are having live meetings another group is possibly considering going live, several other groups are considering becoming a hybrid meeting when </w:t>
      </w:r>
      <w:proofErr w:type="spellStart"/>
      <w:r w:rsidRPr="003A0A74">
        <w:rPr>
          <w:rFonts w:ascii="Times New Roman" w:hAnsi="Times New Roman" w:cs="Times New Roman"/>
          <w:bCs/>
          <w:sz w:val="21"/>
          <w:szCs w:val="21"/>
        </w:rPr>
        <w:t>its</w:t>
      </w:r>
      <w:proofErr w:type="spellEnd"/>
      <w:r w:rsidRPr="003A0A74">
        <w:rPr>
          <w:rFonts w:ascii="Times New Roman" w:hAnsi="Times New Roman" w:cs="Times New Roman"/>
          <w:bCs/>
          <w:sz w:val="21"/>
          <w:szCs w:val="21"/>
        </w:rPr>
        <w:t xml:space="preserve"> when they are to open up. Our district treasury fund has had a good substan</w:t>
      </w:r>
      <w:r>
        <w:rPr>
          <w:rFonts w:ascii="Times New Roman" w:hAnsi="Times New Roman" w:cs="Times New Roman"/>
          <w:bCs/>
          <w:sz w:val="21"/>
          <w:szCs w:val="21"/>
        </w:rPr>
        <w:t>t</w:t>
      </w:r>
      <w:r w:rsidRPr="003A0A74">
        <w:rPr>
          <w:rFonts w:ascii="Times New Roman" w:hAnsi="Times New Roman" w:cs="Times New Roman"/>
          <w:bCs/>
          <w:sz w:val="21"/>
          <w:szCs w:val="21"/>
        </w:rPr>
        <w:t>ial amou</w:t>
      </w:r>
      <w:r>
        <w:rPr>
          <w:rFonts w:ascii="Times New Roman" w:hAnsi="Times New Roman" w:cs="Times New Roman"/>
          <w:bCs/>
          <w:sz w:val="21"/>
          <w:szCs w:val="21"/>
        </w:rPr>
        <w:t>n</w:t>
      </w:r>
      <w:r w:rsidRPr="003A0A74">
        <w:rPr>
          <w:rFonts w:ascii="Times New Roman" w:hAnsi="Times New Roman" w:cs="Times New Roman"/>
          <w:bCs/>
          <w:sz w:val="21"/>
          <w:szCs w:val="21"/>
        </w:rPr>
        <w:t>t that the district decided to help by purchasing grapevine subscriptions to and donating them to treatment centers in our district. We are still checking to see if it</w:t>
      </w:r>
      <w:r>
        <w:rPr>
          <w:rFonts w:ascii="Times New Roman" w:hAnsi="Times New Roman" w:cs="Times New Roman"/>
          <w:bCs/>
          <w:sz w:val="21"/>
          <w:szCs w:val="21"/>
        </w:rPr>
        <w:t>'</w:t>
      </w:r>
      <w:r w:rsidRPr="003A0A74">
        <w:rPr>
          <w:rFonts w:ascii="Times New Roman" w:hAnsi="Times New Roman" w:cs="Times New Roman"/>
          <w:bCs/>
          <w:sz w:val="21"/>
          <w:szCs w:val="21"/>
        </w:rPr>
        <w:t>s a possibility provide grapevine subscriptions for our women</w:t>
      </w:r>
      <w:r>
        <w:rPr>
          <w:rFonts w:ascii="Times New Roman" w:hAnsi="Times New Roman" w:cs="Times New Roman"/>
          <w:bCs/>
          <w:sz w:val="21"/>
          <w:szCs w:val="21"/>
        </w:rPr>
        <w:t>’</w:t>
      </w:r>
      <w:r w:rsidRPr="003A0A74">
        <w:rPr>
          <w:rFonts w:ascii="Times New Roman" w:hAnsi="Times New Roman" w:cs="Times New Roman"/>
          <w:bCs/>
          <w:sz w:val="21"/>
          <w:szCs w:val="21"/>
        </w:rPr>
        <w:t xml:space="preserve">s correctional facility and elderly nursing homes.  We able to fill the treasury position </w:t>
      </w:r>
      <w:proofErr w:type="spellStart"/>
      <w:r w:rsidRPr="003A0A74">
        <w:rPr>
          <w:rFonts w:ascii="Times New Roman" w:hAnsi="Times New Roman" w:cs="Times New Roman"/>
          <w:bCs/>
          <w:sz w:val="21"/>
          <w:szCs w:val="21"/>
        </w:rPr>
        <w:t>mahalo</w:t>
      </w:r>
      <w:proofErr w:type="spellEnd"/>
      <w:r w:rsidRPr="003A0A74">
        <w:rPr>
          <w:rFonts w:ascii="Times New Roman" w:hAnsi="Times New Roman" w:cs="Times New Roman"/>
          <w:bCs/>
          <w:sz w:val="21"/>
          <w:szCs w:val="21"/>
        </w:rPr>
        <w:t xml:space="preserve"> Kate L. for getting into service we appreciate you. We were also able to finalize the</w:t>
      </w:r>
      <w:r>
        <w:rPr>
          <w:rFonts w:ascii="Times New Roman" w:hAnsi="Times New Roman" w:cs="Times New Roman"/>
          <w:bCs/>
          <w:sz w:val="21"/>
          <w:szCs w:val="21"/>
        </w:rPr>
        <w:t xml:space="preserve"> last minute details for our up</w:t>
      </w:r>
      <w:r w:rsidRPr="003A0A74">
        <w:rPr>
          <w:rFonts w:ascii="Times New Roman" w:hAnsi="Times New Roman" w:cs="Times New Roman"/>
          <w:bCs/>
          <w:sz w:val="21"/>
          <w:szCs w:val="21"/>
        </w:rPr>
        <w:t>coming Concepts 3-4-5-9 workshop which be on April 18</w:t>
      </w:r>
      <w:proofErr w:type="gramStart"/>
      <w:r w:rsidRPr="003A0A74">
        <w:rPr>
          <w:rFonts w:ascii="Times New Roman" w:hAnsi="Times New Roman" w:cs="Times New Roman"/>
          <w:bCs/>
          <w:sz w:val="21"/>
          <w:szCs w:val="21"/>
          <w:vertAlign w:val="superscript"/>
        </w:rPr>
        <w:t>th</w:t>
      </w:r>
      <w:r w:rsidRPr="003A0A74">
        <w:rPr>
          <w:rFonts w:ascii="Times New Roman" w:hAnsi="Times New Roman" w:cs="Times New Roman"/>
          <w:bCs/>
          <w:sz w:val="21"/>
          <w:szCs w:val="21"/>
        </w:rPr>
        <w:t xml:space="preserve">  form</w:t>
      </w:r>
      <w:proofErr w:type="gramEnd"/>
      <w:r w:rsidRPr="003A0A74">
        <w:rPr>
          <w:rFonts w:ascii="Times New Roman" w:hAnsi="Times New Roman" w:cs="Times New Roman"/>
          <w:bCs/>
          <w:sz w:val="21"/>
          <w:szCs w:val="21"/>
        </w:rPr>
        <w:t xml:space="preserve"> 12 pm to 2 pm. We have a special treat for you, we will be having 3 of our past delegates presenting at the workshop. The workshop will </w:t>
      </w:r>
      <w:r>
        <w:rPr>
          <w:rFonts w:ascii="Times New Roman" w:hAnsi="Times New Roman" w:cs="Times New Roman"/>
          <w:bCs/>
          <w:sz w:val="21"/>
          <w:szCs w:val="21"/>
        </w:rPr>
        <w:t xml:space="preserve">be on the virtual </w:t>
      </w:r>
      <w:proofErr w:type="gramStart"/>
      <w:r>
        <w:rPr>
          <w:rFonts w:ascii="Times New Roman" w:hAnsi="Times New Roman" w:cs="Times New Roman"/>
          <w:bCs/>
          <w:sz w:val="21"/>
          <w:szCs w:val="21"/>
        </w:rPr>
        <w:t>platform</w:t>
      </w:r>
      <w:proofErr w:type="gramEnd"/>
      <w:r>
        <w:rPr>
          <w:rFonts w:ascii="Times New Roman" w:hAnsi="Times New Roman" w:cs="Times New Roman"/>
          <w:bCs/>
          <w:sz w:val="21"/>
          <w:szCs w:val="21"/>
        </w:rPr>
        <w:t xml:space="preserve"> and </w:t>
      </w:r>
      <w:r w:rsidRPr="003A0A74">
        <w:rPr>
          <w:rFonts w:ascii="Times New Roman" w:hAnsi="Times New Roman" w:cs="Times New Roman"/>
          <w:bCs/>
          <w:sz w:val="21"/>
          <w:szCs w:val="21"/>
        </w:rPr>
        <w:t>we hope that you all can make it.</w:t>
      </w:r>
      <w:r>
        <w:rPr>
          <w:rFonts w:ascii="Times New Roman" w:hAnsi="Times New Roman" w:cs="Times New Roman"/>
          <w:bCs/>
          <w:sz w:val="21"/>
          <w:szCs w:val="21"/>
        </w:rPr>
        <w:t xml:space="preserve"> </w:t>
      </w:r>
      <w:r w:rsidRPr="003A0A74">
        <w:rPr>
          <w:rFonts w:ascii="Times New Roman" w:hAnsi="Times New Roman" w:cs="Times New Roman"/>
          <w:bCs/>
          <w:sz w:val="21"/>
          <w:szCs w:val="21"/>
        </w:rPr>
        <w:t>Thank you for letting me be of service,</w:t>
      </w:r>
      <w:r>
        <w:rPr>
          <w:rFonts w:ascii="Times New Roman" w:hAnsi="Times New Roman" w:cs="Times New Roman"/>
          <w:bCs/>
          <w:sz w:val="21"/>
          <w:szCs w:val="21"/>
        </w:rPr>
        <w:t xml:space="preserve"> </w:t>
      </w:r>
      <w:proofErr w:type="spellStart"/>
      <w:r w:rsidRPr="003A0A74">
        <w:rPr>
          <w:rFonts w:ascii="Times New Roman" w:hAnsi="Times New Roman" w:cs="Times New Roman"/>
          <w:bCs/>
          <w:sz w:val="21"/>
          <w:szCs w:val="21"/>
        </w:rPr>
        <w:t>Keleka</w:t>
      </w:r>
      <w:proofErr w:type="spellEnd"/>
    </w:p>
    <w:p w14:paraId="109297DE" w14:textId="77777777" w:rsidR="002E71B4" w:rsidRDefault="002E71B4" w:rsidP="002E71B4">
      <w:pPr>
        <w:autoSpaceDE w:val="0"/>
        <w:autoSpaceDN w:val="0"/>
        <w:adjustRightInd w:val="0"/>
        <w:rPr>
          <w:rFonts w:ascii="Times New Roman" w:hAnsi="Times New Roman" w:cs="Times New Roman"/>
          <w:b/>
          <w:bCs/>
          <w:i/>
          <w:sz w:val="21"/>
          <w:szCs w:val="21"/>
          <w:u w:val="single"/>
        </w:rPr>
      </w:pPr>
    </w:p>
    <w:p w14:paraId="62D8E4E1" w14:textId="77777777" w:rsidR="002E71B4" w:rsidRDefault="002E71B4" w:rsidP="002E71B4">
      <w:pPr>
        <w:autoSpaceDE w:val="0"/>
        <w:autoSpaceDN w:val="0"/>
        <w:adjustRightInd w:val="0"/>
        <w:rPr>
          <w:rFonts w:ascii="Times New Roman" w:hAnsi="Times New Roman" w:cs="Times New Roman"/>
          <w:b/>
          <w:bCs/>
          <w:i/>
          <w:sz w:val="21"/>
          <w:szCs w:val="21"/>
          <w:u w:val="single"/>
        </w:rPr>
      </w:pPr>
      <w:r>
        <w:rPr>
          <w:rFonts w:ascii="Times New Roman" w:hAnsi="Times New Roman" w:cs="Times New Roman"/>
          <w:b/>
          <w:bCs/>
          <w:i/>
          <w:sz w:val="21"/>
          <w:szCs w:val="21"/>
          <w:u w:val="single"/>
        </w:rPr>
        <w:lastRenderedPageBreak/>
        <w:t>Julie S./ DCM 13</w:t>
      </w:r>
    </w:p>
    <w:p w14:paraId="35D185A6" w14:textId="77777777" w:rsidR="002E71B4" w:rsidRPr="001B2987" w:rsidRDefault="002E71B4" w:rsidP="002E71B4">
      <w:pPr>
        <w:rPr>
          <w:rFonts w:ascii="Times New Roman" w:hAnsi="Times New Roman" w:cs="Times New Roman"/>
          <w:sz w:val="21"/>
          <w:szCs w:val="21"/>
        </w:rPr>
      </w:pPr>
      <w:r w:rsidRPr="001B2987">
        <w:rPr>
          <w:rFonts w:ascii="Times New Roman" w:hAnsi="Times New Roman" w:cs="Times New Roman"/>
          <w:sz w:val="21"/>
          <w:szCs w:val="21"/>
        </w:rPr>
        <w:t xml:space="preserve">District 13 includes West Maui, Molokai and Lanai.  Molokai has maintained 4 </w:t>
      </w:r>
      <w:proofErr w:type="gramStart"/>
      <w:r w:rsidRPr="001B2987">
        <w:rPr>
          <w:rFonts w:ascii="Times New Roman" w:hAnsi="Times New Roman" w:cs="Times New Roman"/>
          <w:sz w:val="21"/>
          <w:szCs w:val="21"/>
        </w:rPr>
        <w:t>meetings  a</w:t>
      </w:r>
      <w:proofErr w:type="gramEnd"/>
      <w:r w:rsidRPr="001B2987">
        <w:rPr>
          <w:rFonts w:ascii="Times New Roman" w:hAnsi="Times New Roman" w:cs="Times New Roman"/>
          <w:sz w:val="21"/>
          <w:szCs w:val="21"/>
        </w:rPr>
        <w:t xml:space="preserve"> week and is well attended.  Lanai now has after a year break, a zoom meeting at their regular Wed 6 PM time. It is averaging 8 people.  District 13 might be getting 2 new GSR’s, Ladies Night at 7PM Thursday, and Whalers, Saturday @ 8PM.  Fingers crossed! In Panel 70, I promoted online workshops through as alt </w:t>
      </w:r>
      <w:proofErr w:type="spellStart"/>
      <w:r w:rsidRPr="001B2987">
        <w:rPr>
          <w:rFonts w:ascii="Times New Roman" w:hAnsi="Times New Roman" w:cs="Times New Roman"/>
          <w:sz w:val="21"/>
          <w:szCs w:val="21"/>
        </w:rPr>
        <w:t>dcm</w:t>
      </w:r>
      <w:proofErr w:type="spellEnd"/>
      <w:r w:rsidRPr="001B2987">
        <w:rPr>
          <w:rFonts w:ascii="Times New Roman" w:hAnsi="Times New Roman" w:cs="Times New Roman"/>
          <w:sz w:val="21"/>
          <w:szCs w:val="21"/>
        </w:rPr>
        <w:t xml:space="preserve"> and did not receive any interest on West Maui. Currently, to serve </w:t>
      </w:r>
      <w:proofErr w:type="spellStart"/>
      <w:r w:rsidRPr="001B2987">
        <w:rPr>
          <w:rFonts w:ascii="Times New Roman" w:hAnsi="Times New Roman" w:cs="Times New Roman"/>
          <w:sz w:val="21"/>
          <w:szCs w:val="21"/>
        </w:rPr>
        <w:t>ur</w:t>
      </w:r>
      <w:proofErr w:type="spellEnd"/>
      <w:r w:rsidRPr="001B2987">
        <w:rPr>
          <w:rFonts w:ascii="Times New Roman" w:hAnsi="Times New Roman" w:cs="Times New Roman"/>
          <w:sz w:val="21"/>
          <w:szCs w:val="21"/>
        </w:rPr>
        <w:t xml:space="preserve"> district in the most important ways we can right now, Matty, the Alt. DCM is looking into setting up a Grapevine/La Vina workshop to write articles in support of covid isolated members.  Regarding the DCM questions for the ITD:  Ba: “NO,” Bb: “NO” and G: Include both to say non-members may observe. Other topics included: Tri </w:t>
      </w:r>
      <w:proofErr w:type="spellStart"/>
      <w:r w:rsidRPr="001B2987">
        <w:rPr>
          <w:rFonts w:ascii="Times New Roman" w:hAnsi="Times New Roman" w:cs="Times New Roman"/>
          <w:sz w:val="21"/>
          <w:szCs w:val="21"/>
        </w:rPr>
        <w:t>Isl</w:t>
      </w:r>
      <w:proofErr w:type="spellEnd"/>
      <w:r w:rsidRPr="001B2987">
        <w:rPr>
          <w:rFonts w:ascii="Times New Roman" w:hAnsi="Times New Roman" w:cs="Times New Roman"/>
          <w:sz w:val="21"/>
          <w:szCs w:val="21"/>
        </w:rPr>
        <w:t xml:space="preserve"> D13 balance as of 1-7-21 </w:t>
      </w:r>
    </w:p>
    <w:p w14:paraId="4200F916" w14:textId="77777777" w:rsidR="002E71B4" w:rsidRPr="00242CD3" w:rsidRDefault="002E71B4" w:rsidP="002E71B4">
      <w:pPr>
        <w:rPr>
          <w:rFonts w:ascii="Times New Roman" w:hAnsi="Times New Roman" w:cs="Times New Roman"/>
          <w:b/>
          <w:sz w:val="21"/>
          <w:szCs w:val="21"/>
        </w:rPr>
      </w:pPr>
      <w:r w:rsidRPr="001B2987">
        <w:rPr>
          <w:rFonts w:ascii="Times New Roman" w:hAnsi="Times New Roman" w:cs="Times New Roman"/>
          <w:sz w:val="21"/>
          <w:szCs w:val="21"/>
        </w:rPr>
        <w:t xml:space="preserve">$1,436 after sending $1000 to Intergroup; we hold back $700 for prudent reserves and $1200 for PRAASA fund. Also still waiting for substantial unanimity on if and how much to give groups who need literature for newcomer gifts and </w:t>
      </w:r>
      <w:proofErr w:type="spellStart"/>
      <w:r w:rsidRPr="001B2987">
        <w:rPr>
          <w:rFonts w:ascii="Times New Roman" w:hAnsi="Times New Roman" w:cs="Times New Roman"/>
          <w:sz w:val="21"/>
          <w:szCs w:val="21"/>
        </w:rPr>
        <w:t>subscribtions</w:t>
      </w:r>
      <w:proofErr w:type="spellEnd"/>
      <w:r w:rsidRPr="001B2987">
        <w:rPr>
          <w:rFonts w:ascii="Times New Roman" w:hAnsi="Times New Roman" w:cs="Times New Roman"/>
          <w:sz w:val="21"/>
          <w:szCs w:val="21"/>
        </w:rPr>
        <w:t xml:space="preserve"> to the jail for GV &amp; L.V. </w:t>
      </w:r>
      <w:r w:rsidRPr="001B2987">
        <w:rPr>
          <w:rFonts w:ascii="Times New Roman" w:hAnsi="Times New Roman" w:cs="Times New Roman"/>
          <w:b/>
          <w:sz w:val="21"/>
          <w:szCs w:val="21"/>
        </w:rPr>
        <w:t xml:space="preserve">(refer to the website for breakdown that include information on online/physical meetings for District </w:t>
      </w:r>
      <w:proofErr w:type="gramStart"/>
      <w:r w:rsidRPr="001B2987">
        <w:rPr>
          <w:rFonts w:ascii="Times New Roman" w:hAnsi="Times New Roman" w:cs="Times New Roman"/>
          <w:b/>
          <w:sz w:val="21"/>
          <w:szCs w:val="21"/>
        </w:rPr>
        <w:t>13 )</w:t>
      </w:r>
      <w:proofErr w:type="gramEnd"/>
    </w:p>
    <w:p w14:paraId="3A609B48" w14:textId="77777777" w:rsidR="002E71B4" w:rsidRDefault="002E71B4" w:rsidP="002E71B4">
      <w:pPr>
        <w:autoSpaceDE w:val="0"/>
        <w:autoSpaceDN w:val="0"/>
        <w:adjustRightInd w:val="0"/>
        <w:rPr>
          <w:rFonts w:ascii="Times New Roman" w:hAnsi="Times New Roman" w:cs="Times New Roman"/>
          <w:b/>
          <w:bCs/>
          <w:i/>
          <w:sz w:val="21"/>
          <w:szCs w:val="21"/>
          <w:u w:val="single"/>
        </w:rPr>
      </w:pPr>
    </w:p>
    <w:p w14:paraId="2731EE47" w14:textId="77777777" w:rsidR="002E71B4" w:rsidRDefault="002E71B4" w:rsidP="002E71B4">
      <w:pPr>
        <w:autoSpaceDE w:val="0"/>
        <w:autoSpaceDN w:val="0"/>
        <w:adjustRightInd w:val="0"/>
        <w:rPr>
          <w:rFonts w:ascii="Times New Roman" w:hAnsi="Times New Roman" w:cs="Times New Roman"/>
          <w:b/>
          <w:bCs/>
          <w:i/>
          <w:sz w:val="21"/>
          <w:szCs w:val="21"/>
          <w:u w:val="single"/>
        </w:rPr>
      </w:pPr>
      <w:r>
        <w:rPr>
          <w:rFonts w:ascii="Times New Roman" w:hAnsi="Times New Roman" w:cs="Times New Roman"/>
          <w:b/>
          <w:bCs/>
          <w:i/>
          <w:sz w:val="21"/>
          <w:szCs w:val="21"/>
          <w:u w:val="single"/>
        </w:rPr>
        <w:t xml:space="preserve">Karen O. / DCM 9 </w:t>
      </w:r>
    </w:p>
    <w:p w14:paraId="418EDA75" w14:textId="77777777" w:rsidR="002E71B4" w:rsidRPr="001A7931" w:rsidRDefault="002E71B4" w:rsidP="002E71B4">
      <w:pPr>
        <w:rPr>
          <w:rFonts w:ascii="Helvetica" w:eastAsia="Times New Roman" w:hAnsi="Helvetica" w:cs="Times New Roman"/>
          <w:color w:val="222222"/>
        </w:rPr>
      </w:pPr>
    </w:p>
    <w:p w14:paraId="205F8AFB" w14:textId="77777777" w:rsidR="002E71B4" w:rsidRPr="001A7931" w:rsidRDefault="002E71B4" w:rsidP="002E71B4">
      <w:pPr>
        <w:rPr>
          <w:rFonts w:ascii="Times New Roman" w:eastAsia="Times New Roman" w:hAnsi="Times New Roman" w:cs="Times New Roman"/>
          <w:color w:val="222222"/>
          <w:sz w:val="21"/>
          <w:szCs w:val="21"/>
        </w:rPr>
      </w:pPr>
      <w:r w:rsidRPr="001A7931">
        <w:rPr>
          <w:rFonts w:ascii="Times New Roman" w:eastAsia="Times New Roman" w:hAnsi="Times New Roman" w:cs="Times New Roman"/>
          <w:color w:val="222222"/>
          <w:sz w:val="21"/>
          <w:szCs w:val="21"/>
        </w:rPr>
        <w:t>Hi, I'm Karen and I'm an alcoholic.  I'm DCM for District 9 which is the North Shore and Central Oahu. Thank you to Waikiki or cohosting and all the Area officers. We held our district meetings and the GSRs said they had all received their materials from their committees.  They consulted with their groups and got the group conscious.  We still have some meetings that are shut down temporarily for safety reasons. District 9 is still meeting virtually because the group that rents the room where we met is still virtual.  On another level, I am so happy that we have the process we use for deciding issues.  I was talking to my parents about the fact that I have to attend this Assembly this weekend and they had a hard time understanding that we could be so polite in our discussions and honor time limits.  Thank you all for providing this opportunity to be of service.</w:t>
      </w:r>
    </w:p>
    <w:p w14:paraId="0C6375CF" w14:textId="77777777" w:rsidR="002E71B4" w:rsidRPr="001A7931" w:rsidRDefault="002E71B4" w:rsidP="002E71B4">
      <w:pPr>
        <w:rPr>
          <w:rFonts w:ascii="Times New Roman" w:eastAsia="Times New Roman" w:hAnsi="Times New Roman" w:cs="Times New Roman"/>
          <w:color w:val="222222"/>
          <w:sz w:val="21"/>
          <w:szCs w:val="21"/>
        </w:rPr>
      </w:pPr>
      <w:r w:rsidRPr="001A7931">
        <w:rPr>
          <w:rFonts w:ascii="Times New Roman" w:eastAsia="Times New Roman" w:hAnsi="Times New Roman" w:cs="Times New Roman"/>
          <w:color w:val="222222"/>
          <w:sz w:val="21"/>
          <w:szCs w:val="21"/>
        </w:rPr>
        <w:t>Thank you,</w:t>
      </w:r>
      <w:r>
        <w:rPr>
          <w:rFonts w:ascii="Times New Roman" w:eastAsia="Times New Roman" w:hAnsi="Times New Roman" w:cs="Times New Roman"/>
          <w:color w:val="222222"/>
          <w:sz w:val="21"/>
          <w:szCs w:val="21"/>
        </w:rPr>
        <w:t xml:space="preserve"> Karen O. </w:t>
      </w:r>
    </w:p>
    <w:p w14:paraId="5EAB49A2" w14:textId="77777777" w:rsidR="002E71B4" w:rsidRDefault="002E71B4" w:rsidP="002E71B4">
      <w:pPr>
        <w:autoSpaceDE w:val="0"/>
        <w:autoSpaceDN w:val="0"/>
        <w:adjustRightInd w:val="0"/>
        <w:rPr>
          <w:rFonts w:ascii="Times New Roman" w:hAnsi="Times New Roman" w:cs="Times New Roman"/>
          <w:b/>
          <w:bCs/>
          <w:i/>
          <w:sz w:val="21"/>
          <w:szCs w:val="21"/>
          <w:u w:val="single"/>
        </w:rPr>
      </w:pPr>
    </w:p>
    <w:p w14:paraId="6C34B7F9" w14:textId="77777777" w:rsidR="002E71B4" w:rsidRPr="009B58F5" w:rsidRDefault="002E71B4" w:rsidP="002E71B4">
      <w:pPr>
        <w:autoSpaceDE w:val="0"/>
        <w:autoSpaceDN w:val="0"/>
        <w:adjustRightInd w:val="0"/>
        <w:rPr>
          <w:rFonts w:ascii="Times New Roman" w:hAnsi="Times New Roman" w:cs="Times New Roman"/>
          <w:b/>
          <w:bCs/>
          <w:i/>
          <w:sz w:val="21"/>
          <w:szCs w:val="21"/>
          <w:u w:val="single"/>
        </w:rPr>
      </w:pPr>
      <w:r>
        <w:rPr>
          <w:rFonts w:ascii="Times New Roman" w:hAnsi="Times New Roman" w:cs="Times New Roman"/>
          <w:b/>
          <w:bCs/>
          <w:i/>
          <w:sz w:val="21"/>
          <w:szCs w:val="21"/>
          <w:u w:val="single"/>
        </w:rPr>
        <w:t xml:space="preserve">Lea V. </w:t>
      </w:r>
      <w:proofErr w:type="gramStart"/>
      <w:r>
        <w:rPr>
          <w:rFonts w:ascii="Times New Roman" w:hAnsi="Times New Roman" w:cs="Times New Roman"/>
          <w:b/>
          <w:bCs/>
          <w:i/>
          <w:sz w:val="21"/>
          <w:szCs w:val="21"/>
          <w:u w:val="single"/>
        </w:rPr>
        <w:t xml:space="preserve">/ </w:t>
      </w:r>
      <w:r w:rsidRPr="009B58F5">
        <w:rPr>
          <w:rFonts w:ascii="Times New Roman" w:hAnsi="Times New Roman" w:cs="Times New Roman"/>
          <w:b/>
          <w:bCs/>
          <w:i/>
          <w:sz w:val="21"/>
          <w:szCs w:val="21"/>
          <w:u w:val="single"/>
        </w:rPr>
        <w:t xml:space="preserve"> DCM</w:t>
      </w:r>
      <w:proofErr w:type="gramEnd"/>
      <w:r w:rsidRPr="009B58F5">
        <w:rPr>
          <w:rFonts w:ascii="Times New Roman" w:hAnsi="Times New Roman" w:cs="Times New Roman"/>
          <w:b/>
          <w:bCs/>
          <w:i/>
          <w:sz w:val="21"/>
          <w:szCs w:val="21"/>
          <w:u w:val="single"/>
        </w:rPr>
        <w:t xml:space="preserve"> 5</w:t>
      </w:r>
    </w:p>
    <w:p w14:paraId="3D82A96B" w14:textId="77777777" w:rsidR="002E71B4" w:rsidRPr="00CE35A8" w:rsidRDefault="002E71B4" w:rsidP="002E71B4">
      <w:pPr>
        <w:rPr>
          <w:rFonts w:ascii="Times New Roman" w:eastAsia="Times New Roman" w:hAnsi="Times New Roman" w:cs="Times New Roman"/>
          <w:b/>
          <w:i/>
          <w:sz w:val="21"/>
          <w:szCs w:val="21"/>
          <w:u w:val="single"/>
        </w:rPr>
      </w:pPr>
    </w:p>
    <w:p w14:paraId="58AA3F51" w14:textId="77777777" w:rsidR="002E71B4" w:rsidRDefault="002E71B4" w:rsidP="002E71B4">
      <w:pPr>
        <w:autoSpaceDE w:val="0"/>
        <w:autoSpaceDN w:val="0"/>
        <w:adjustRightInd w:val="0"/>
        <w:rPr>
          <w:rFonts w:ascii="Times New Roman" w:hAnsi="Times New Roman" w:cs="Times New Roman"/>
          <w:bCs/>
          <w:sz w:val="21"/>
          <w:szCs w:val="21"/>
        </w:rPr>
      </w:pPr>
      <w:r w:rsidRPr="00596F2D">
        <w:rPr>
          <w:rFonts w:ascii="Times New Roman" w:hAnsi="Times New Roman" w:cs="Times New Roman"/>
          <w:bCs/>
          <w:sz w:val="21"/>
          <w:szCs w:val="21"/>
        </w:rPr>
        <w:t xml:space="preserve">My name is </w:t>
      </w:r>
      <w:proofErr w:type="gramStart"/>
      <w:r w:rsidRPr="00596F2D">
        <w:rPr>
          <w:rFonts w:ascii="Times New Roman" w:hAnsi="Times New Roman" w:cs="Times New Roman"/>
          <w:bCs/>
          <w:sz w:val="21"/>
          <w:szCs w:val="21"/>
        </w:rPr>
        <w:t>Lea  and</w:t>
      </w:r>
      <w:proofErr w:type="gramEnd"/>
      <w:r w:rsidRPr="00596F2D">
        <w:rPr>
          <w:rFonts w:ascii="Times New Roman" w:hAnsi="Times New Roman" w:cs="Times New Roman"/>
          <w:bCs/>
          <w:sz w:val="21"/>
          <w:szCs w:val="21"/>
        </w:rPr>
        <w:t xml:space="preserve"> I am an alcoholic and the DCM for District 5. All our committee chair positions are available. I have found it difficult to find members for those </w:t>
      </w:r>
      <w:proofErr w:type="gramStart"/>
      <w:r w:rsidRPr="00596F2D">
        <w:rPr>
          <w:rFonts w:ascii="Times New Roman" w:hAnsi="Times New Roman" w:cs="Times New Roman"/>
          <w:bCs/>
          <w:sz w:val="21"/>
          <w:szCs w:val="21"/>
        </w:rPr>
        <w:t>positions, but</w:t>
      </w:r>
      <w:proofErr w:type="gramEnd"/>
      <w:r w:rsidRPr="00596F2D">
        <w:rPr>
          <w:rFonts w:ascii="Times New Roman" w:hAnsi="Times New Roman" w:cs="Times New Roman"/>
          <w:bCs/>
          <w:sz w:val="21"/>
          <w:szCs w:val="21"/>
        </w:rPr>
        <w:t xml:space="preserve"> will continue to announce them at meetings. I was able to attend PRAASA and enjoyed the virtual event and information presented. It was great to see fellow members of Hawaii in service at PRAASA. I was able to give my PRAASA report back at our last District Meeting. I also reached out to the two GSRs in my District to see if they needed help or had any questions </w:t>
      </w:r>
      <w:proofErr w:type="gramStart"/>
      <w:r w:rsidRPr="00596F2D">
        <w:rPr>
          <w:rFonts w:ascii="Times New Roman" w:hAnsi="Times New Roman" w:cs="Times New Roman"/>
          <w:bCs/>
          <w:sz w:val="21"/>
          <w:szCs w:val="21"/>
        </w:rPr>
        <w:t>in regards to</w:t>
      </w:r>
      <w:proofErr w:type="gramEnd"/>
      <w:r w:rsidRPr="00596F2D">
        <w:rPr>
          <w:rFonts w:ascii="Times New Roman" w:hAnsi="Times New Roman" w:cs="Times New Roman"/>
          <w:bCs/>
          <w:sz w:val="21"/>
          <w:szCs w:val="21"/>
        </w:rPr>
        <w:t xml:space="preserve"> the Inform the Delegate Topics and Assembly process. I also shared my topics with my Alternate DCM, along with my District to try and get their opinions on the topics as well. We may also have a couple new GSRs soon and will work with them and our </w:t>
      </w:r>
      <w:proofErr w:type="spellStart"/>
      <w:r w:rsidRPr="00596F2D">
        <w:rPr>
          <w:rFonts w:ascii="Times New Roman" w:hAnsi="Times New Roman" w:cs="Times New Roman"/>
          <w:bCs/>
          <w:sz w:val="21"/>
          <w:szCs w:val="21"/>
        </w:rPr>
        <w:t>Registar</w:t>
      </w:r>
      <w:proofErr w:type="spellEnd"/>
      <w:r w:rsidRPr="00596F2D">
        <w:rPr>
          <w:rFonts w:ascii="Times New Roman" w:hAnsi="Times New Roman" w:cs="Times New Roman"/>
          <w:bCs/>
          <w:sz w:val="21"/>
          <w:szCs w:val="21"/>
        </w:rPr>
        <w:t xml:space="preserve"> to get them registered and on committees. We meet virtually on the second Tuesday of every month, from 530-7pm. We are looking for ways to share what District is about and how District can help the groups/meetings, both virtual and in person, and how we can be of service to them to help reach alcoholics.  Thank you to District 10 (Waikiki) and everyone who helped put this virtual assembly together. I look forward to </w:t>
      </w:r>
      <w:proofErr w:type="gramStart"/>
      <w:r w:rsidRPr="00596F2D">
        <w:rPr>
          <w:rFonts w:ascii="Times New Roman" w:hAnsi="Times New Roman" w:cs="Times New Roman"/>
          <w:bCs/>
          <w:sz w:val="21"/>
          <w:szCs w:val="21"/>
        </w:rPr>
        <w:t>continue</w:t>
      </w:r>
      <w:proofErr w:type="gramEnd"/>
      <w:r w:rsidRPr="00596F2D">
        <w:rPr>
          <w:rFonts w:ascii="Times New Roman" w:hAnsi="Times New Roman" w:cs="Times New Roman"/>
          <w:bCs/>
          <w:sz w:val="21"/>
          <w:szCs w:val="21"/>
        </w:rPr>
        <w:t xml:space="preserve"> serving with all of you.</w:t>
      </w:r>
    </w:p>
    <w:p w14:paraId="164BF147" w14:textId="77777777" w:rsidR="002E71B4" w:rsidRDefault="002E71B4" w:rsidP="002E71B4">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 xml:space="preserve">***Additional reports not received were provided </w:t>
      </w:r>
      <w:proofErr w:type="gramStart"/>
      <w:r>
        <w:rPr>
          <w:rFonts w:ascii="Times New Roman" w:hAnsi="Times New Roman" w:cs="Times New Roman"/>
          <w:bCs/>
          <w:sz w:val="21"/>
          <w:szCs w:val="21"/>
        </w:rPr>
        <w:t>by  Marilyn</w:t>
      </w:r>
      <w:proofErr w:type="gramEnd"/>
      <w:r>
        <w:rPr>
          <w:rFonts w:ascii="Times New Roman" w:hAnsi="Times New Roman" w:cs="Times New Roman"/>
          <w:bCs/>
          <w:sz w:val="21"/>
          <w:szCs w:val="21"/>
        </w:rPr>
        <w:t xml:space="preserve"> Area 17, P71 DCM 11, Michelle – OIG, Cindy –W.H.C.O., and Chris Area 17,P71 Grapevine. </w:t>
      </w:r>
    </w:p>
    <w:p w14:paraId="7A73E504" w14:textId="77777777" w:rsidR="002E71B4" w:rsidRDefault="002E71B4" w:rsidP="002E71B4">
      <w:pPr>
        <w:autoSpaceDE w:val="0"/>
        <w:autoSpaceDN w:val="0"/>
        <w:adjustRightInd w:val="0"/>
        <w:rPr>
          <w:rFonts w:ascii="Times New Roman" w:hAnsi="Times New Roman" w:cs="Times New Roman"/>
          <w:bCs/>
          <w:sz w:val="21"/>
          <w:szCs w:val="21"/>
        </w:rPr>
      </w:pPr>
    </w:p>
    <w:p w14:paraId="4B25BB72" w14:textId="77777777" w:rsidR="002E71B4" w:rsidRDefault="002E71B4" w:rsidP="002E71B4">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 xml:space="preserve">1:15pm- Bob H. Area 17, Past Delegate P67- went over the Panel Report Process </w:t>
      </w:r>
    </w:p>
    <w:p w14:paraId="0194DAF6" w14:textId="77777777" w:rsidR="002E71B4" w:rsidRDefault="002E71B4" w:rsidP="002E71B4">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 xml:space="preserve">1:30 pm: Began our Area 17 mini GSC process for ITD- </w:t>
      </w:r>
      <w:proofErr w:type="spellStart"/>
      <w:r>
        <w:rPr>
          <w:rFonts w:ascii="Times New Roman" w:hAnsi="Times New Roman" w:cs="Times New Roman"/>
          <w:bCs/>
          <w:sz w:val="21"/>
          <w:szCs w:val="21"/>
        </w:rPr>
        <w:t>Kunani</w:t>
      </w:r>
      <w:proofErr w:type="spellEnd"/>
      <w:r>
        <w:rPr>
          <w:rFonts w:ascii="Times New Roman" w:hAnsi="Times New Roman" w:cs="Times New Roman"/>
          <w:bCs/>
          <w:sz w:val="21"/>
          <w:szCs w:val="21"/>
        </w:rPr>
        <w:t xml:space="preserve"> </w:t>
      </w:r>
    </w:p>
    <w:p w14:paraId="46A0BAFA" w14:textId="77777777" w:rsidR="002E71B4" w:rsidRDefault="002E71B4" w:rsidP="002E71B4">
      <w:pPr>
        <w:autoSpaceDE w:val="0"/>
        <w:autoSpaceDN w:val="0"/>
        <w:adjustRightInd w:val="0"/>
        <w:rPr>
          <w:rFonts w:ascii="Times New Roman" w:hAnsi="Times New Roman" w:cs="Times New Roman"/>
          <w:b/>
          <w:bCs/>
          <w:sz w:val="21"/>
          <w:szCs w:val="21"/>
          <w:u w:val="single"/>
        </w:rPr>
      </w:pPr>
    </w:p>
    <w:p w14:paraId="1F31D7B9" w14:textId="77777777" w:rsidR="002E71B4" w:rsidRDefault="002E71B4" w:rsidP="002E71B4">
      <w:pPr>
        <w:autoSpaceDE w:val="0"/>
        <w:autoSpaceDN w:val="0"/>
        <w:adjustRightInd w:val="0"/>
        <w:rPr>
          <w:rFonts w:ascii="Times New Roman" w:hAnsi="Times New Roman" w:cs="Times New Roman"/>
          <w:b/>
          <w:bCs/>
          <w:sz w:val="21"/>
          <w:szCs w:val="21"/>
          <w:u w:val="single"/>
        </w:rPr>
      </w:pPr>
    </w:p>
    <w:p w14:paraId="562D9D69" w14:textId="77777777" w:rsidR="002E71B4" w:rsidRDefault="002E71B4" w:rsidP="002E71B4">
      <w:pPr>
        <w:autoSpaceDE w:val="0"/>
        <w:autoSpaceDN w:val="0"/>
        <w:adjustRightInd w:val="0"/>
        <w:rPr>
          <w:rFonts w:ascii="Times New Roman" w:hAnsi="Times New Roman" w:cs="Times New Roman"/>
          <w:b/>
          <w:bCs/>
          <w:sz w:val="21"/>
          <w:szCs w:val="21"/>
          <w:u w:val="single"/>
        </w:rPr>
      </w:pPr>
      <w:r>
        <w:rPr>
          <w:rFonts w:ascii="Times New Roman" w:hAnsi="Times New Roman" w:cs="Times New Roman"/>
          <w:b/>
          <w:bCs/>
          <w:sz w:val="21"/>
          <w:szCs w:val="21"/>
          <w:u w:val="single"/>
        </w:rPr>
        <w:t>***MINI CONFERENCE ***</w:t>
      </w:r>
    </w:p>
    <w:p w14:paraId="2EFCB0BE" w14:textId="77777777" w:rsidR="002E71B4" w:rsidRDefault="002E71B4" w:rsidP="002E71B4">
      <w:pPr>
        <w:autoSpaceDE w:val="0"/>
        <w:autoSpaceDN w:val="0"/>
        <w:adjustRightInd w:val="0"/>
        <w:rPr>
          <w:rFonts w:ascii="Times New Roman" w:hAnsi="Times New Roman" w:cs="Times New Roman"/>
          <w:bCs/>
          <w:sz w:val="21"/>
          <w:szCs w:val="21"/>
        </w:rPr>
      </w:pPr>
      <w:proofErr w:type="spellStart"/>
      <w:r w:rsidRPr="00AC6EC8">
        <w:rPr>
          <w:rFonts w:ascii="Times New Roman" w:hAnsi="Times New Roman" w:cs="Times New Roman"/>
          <w:b/>
          <w:bCs/>
          <w:sz w:val="21"/>
          <w:szCs w:val="21"/>
          <w:u w:val="single"/>
        </w:rPr>
        <w:t>PaneI</w:t>
      </w:r>
      <w:proofErr w:type="spellEnd"/>
      <w:r w:rsidRPr="00AC6EC8">
        <w:rPr>
          <w:rFonts w:ascii="Times New Roman" w:hAnsi="Times New Roman" w:cs="Times New Roman"/>
          <w:b/>
          <w:bCs/>
          <w:sz w:val="21"/>
          <w:szCs w:val="21"/>
          <w:u w:val="single"/>
        </w:rPr>
        <w:t>: Area 17 Archives Committee (IV. Finance)</w:t>
      </w:r>
    </w:p>
    <w:p w14:paraId="2F153C92" w14:textId="77777777" w:rsidR="002E71B4" w:rsidRPr="00AC6EC8" w:rsidRDefault="002E71B4" w:rsidP="002E71B4">
      <w:pPr>
        <w:autoSpaceDE w:val="0"/>
        <w:autoSpaceDN w:val="0"/>
        <w:adjustRightInd w:val="0"/>
        <w:rPr>
          <w:rFonts w:ascii="Times New Roman" w:hAnsi="Times New Roman" w:cs="Times New Roman"/>
          <w:b/>
          <w:bCs/>
          <w:sz w:val="21"/>
          <w:szCs w:val="21"/>
          <w:u w:val="single"/>
        </w:rPr>
      </w:pPr>
    </w:p>
    <w:p w14:paraId="5CC174D2" w14:textId="77777777" w:rsidR="002E71B4" w:rsidRDefault="002E71B4" w:rsidP="002E71B4">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 xml:space="preserve">A. The pamphlet “Self-Support: Where Money and Spirituality Mix.” </w:t>
      </w:r>
    </w:p>
    <w:p w14:paraId="04AB7695" w14:textId="77777777" w:rsidR="002E71B4" w:rsidRDefault="002E71B4" w:rsidP="002E71B4">
      <w:pPr>
        <w:pStyle w:val="ListParagraph"/>
        <w:numPr>
          <w:ilvl w:val="0"/>
          <w:numId w:val="3"/>
        </w:num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 xml:space="preserve">Consider a request regarding contribution percentages to service entities (pgs. 294 -301) </w:t>
      </w:r>
    </w:p>
    <w:p w14:paraId="40F0E0E2" w14:textId="77777777" w:rsidR="002E71B4" w:rsidRPr="00C405BD" w:rsidRDefault="002E71B4" w:rsidP="002E71B4">
      <w:pPr>
        <w:pStyle w:val="ListParagraph"/>
        <w:autoSpaceDE w:val="0"/>
        <w:autoSpaceDN w:val="0"/>
        <w:adjustRightInd w:val="0"/>
        <w:rPr>
          <w:rFonts w:ascii="Times New Roman" w:hAnsi="Times New Roman" w:cs="Times New Roman"/>
          <w:bCs/>
          <w:sz w:val="21"/>
          <w:szCs w:val="21"/>
        </w:rPr>
      </w:pPr>
      <w:r w:rsidRPr="00C405BD">
        <w:rPr>
          <w:rFonts w:ascii="Times New Roman" w:hAnsi="Times New Roman" w:cs="Times New Roman"/>
          <w:bCs/>
          <w:sz w:val="21"/>
          <w:szCs w:val="21"/>
          <w:u w:val="single"/>
        </w:rPr>
        <w:t xml:space="preserve"> No action</w:t>
      </w:r>
      <w:r w:rsidRPr="00C405BD">
        <w:rPr>
          <w:rFonts w:ascii="Times New Roman" w:hAnsi="Times New Roman" w:cs="Times New Roman"/>
          <w:bCs/>
          <w:sz w:val="21"/>
          <w:szCs w:val="21"/>
        </w:rPr>
        <w:t xml:space="preserve">- </w:t>
      </w:r>
      <w:r>
        <w:rPr>
          <w:rFonts w:ascii="Times New Roman" w:hAnsi="Times New Roman" w:cs="Times New Roman"/>
          <w:bCs/>
          <w:sz w:val="21"/>
          <w:szCs w:val="21"/>
        </w:rPr>
        <w:t xml:space="preserve"> </w:t>
      </w:r>
    </w:p>
    <w:p w14:paraId="73F02520" w14:textId="77777777" w:rsidR="002E71B4" w:rsidRDefault="002E71B4" w:rsidP="002E71B4">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lastRenderedPageBreak/>
        <w:t xml:space="preserve">Comments:  existing pamphlet already has examples, others commented on Tradition 7. </w:t>
      </w:r>
    </w:p>
    <w:p w14:paraId="5ECD3376" w14:textId="77777777" w:rsidR="002E71B4" w:rsidRDefault="002E71B4" w:rsidP="002E71B4">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C.   Reconsider the 1972 G.S.C. Advisory Action stating “GSO should not accept contributions from clubs, listed or known as such, whether or not composed solely A.A. members. Contributions are welcome from groups meeting in clubs as long as they are sent in the name of the group.” (</w:t>
      </w:r>
      <w:proofErr w:type="spellStart"/>
      <w:proofErr w:type="gramStart"/>
      <w:r>
        <w:rPr>
          <w:rFonts w:ascii="Times New Roman" w:hAnsi="Times New Roman" w:cs="Times New Roman"/>
          <w:bCs/>
          <w:sz w:val="21"/>
          <w:szCs w:val="21"/>
        </w:rPr>
        <w:t>pgs</w:t>
      </w:r>
      <w:proofErr w:type="spellEnd"/>
      <w:proofErr w:type="gramEnd"/>
      <w:r>
        <w:rPr>
          <w:rFonts w:ascii="Times New Roman" w:hAnsi="Times New Roman" w:cs="Times New Roman"/>
          <w:bCs/>
          <w:sz w:val="21"/>
          <w:szCs w:val="21"/>
        </w:rPr>
        <w:t xml:space="preserve"> 309-314) </w:t>
      </w:r>
    </w:p>
    <w:p w14:paraId="013C1302" w14:textId="77777777" w:rsidR="002E71B4" w:rsidRPr="00E54A2F" w:rsidRDefault="002E71B4" w:rsidP="002E71B4">
      <w:pPr>
        <w:autoSpaceDE w:val="0"/>
        <w:autoSpaceDN w:val="0"/>
        <w:adjustRightInd w:val="0"/>
        <w:rPr>
          <w:rFonts w:ascii="Times New Roman" w:hAnsi="Times New Roman" w:cs="Times New Roman"/>
          <w:bCs/>
          <w:sz w:val="21"/>
          <w:szCs w:val="21"/>
          <w:u w:val="single"/>
        </w:rPr>
      </w:pPr>
      <w:r>
        <w:rPr>
          <w:rFonts w:ascii="Times New Roman" w:hAnsi="Times New Roman" w:cs="Times New Roman"/>
          <w:bCs/>
          <w:sz w:val="21"/>
          <w:szCs w:val="21"/>
        </w:rPr>
        <w:t xml:space="preserve">              </w:t>
      </w:r>
      <w:r w:rsidRPr="00E54A2F">
        <w:rPr>
          <w:rFonts w:ascii="Times New Roman" w:hAnsi="Times New Roman" w:cs="Times New Roman"/>
          <w:bCs/>
          <w:sz w:val="21"/>
          <w:szCs w:val="21"/>
          <w:u w:val="single"/>
        </w:rPr>
        <w:t>No action</w:t>
      </w:r>
    </w:p>
    <w:p w14:paraId="78B1DEBB" w14:textId="77777777" w:rsidR="002E71B4" w:rsidRPr="00E54A2F" w:rsidRDefault="002E71B4" w:rsidP="002E71B4">
      <w:pPr>
        <w:autoSpaceDE w:val="0"/>
        <w:autoSpaceDN w:val="0"/>
        <w:adjustRightInd w:val="0"/>
        <w:rPr>
          <w:rFonts w:ascii="Times New Roman" w:hAnsi="Times New Roman" w:cs="Times New Roman"/>
          <w:bCs/>
          <w:sz w:val="21"/>
          <w:szCs w:val="21"/>
          <w:u w:val="single"/>
        </w:rPr>
      </w:pPr>
    </w:p>
    <w:p w14:paraId="5ABAB62D" w14:textId="77777777" w:rsidR="002E71B4" w:rsidRPr="00AC6EC8" w:rsidRDefault="002E71B4" w:rsidP="002E71B4">
      <w:pPr>
        <w:autoSpaceDE w:val="0"/>
        <w:autoSpaceDN w:val="0"/>
        <w:adjustRightInd w:val="0"/>
        <w:rPr>
          <w:rFonts w:ascii="Times New Roman" w:hAnsi="Times New Roman" w:cs="Times New Roman"/>
          <w:bCs/>
          <w:sz w:val="21"/>
          <w:szCs w:val="21"/>
        </w:rPr>
      </w:pPr>
      <w:r w:rsidRPr="00AC6EC8">
        <w:rPr>
          <w:rFonts w:ascii="Times New Roman" w:hAnsi="Times New Roman" w:cs="Times New Roman"/>
          <w:b/>
          <w:bCs/>
          <w:sz w:val="21"/>
          <w:szCs w:val="21"/>
          <w:u w:val="single"/>
        </w:rPr>
        <w:t>Panel II: Area 17 Cooperation with Professional Community Committee</w:t>
      </w:r>
      <w:r>
        <w:rPr>
          <w:rFonts w:ascii="Times New Roman" w:hAnsi="Times New Roman" w:cs="Times New Roman"/>
          <w:bCs/>
          <w:sz w:val="21"/>
          <w:szCs w:val="21"/>
        </w:rPr>
        <w:t xml:space="preserve"> </w:t>
      </w:r>
      <w:r w:rsidRPr="00AC6EC8">
        <w:rPr>
          <w:rFonts w:ascii="Times New Roman" w:hAnsi="Times New Roman" w:cs="Times New Roman"/>
          <w:bCs/>
          <w:sz w:val="21"/>
          <w:szCs w:val="21"/>
        </w:rPr>
        <w:t xml:space="preserve"> </w:t>
      </w:r>
    </w:p>
    <w:p w14:paraId="47EBC6AC" w14:textId="77777777" w:rsidR="002E71B4" w:rsidRPr="00B91947" w:rsidRDefault="002E71B4" w:rsidP="002E71B4">
      <w:pPr>
        <w:pStyle w:val="ListParagraph"/>
        <w:autoSpaceDE w:val="0"/>
        <w:autoSpaceDN w:val="0"/>
        <w:adjustRightInd w:val="0"/>
        <w:rPr>
          <w:rFonts w:ascii="Times New Roman" w:hAnsi="Times New Roman" w:cs="Times New Roman"/>
          <w:bCs/>
          <w:sz w:val="21"/>
          <w:szCs w:val="21"/>
        </w:rPr>
      </w:pPr>
    </w:p>
    <w:p w14:paraId="3B3184A9" w14:textId="77777777" w:rsidR="002E71B4" w:rsidRDefault="002E71B4" w:rsidP="002E71B4">
      <w:pPr>
        <w:pStyle w:val="ListParagraph"/>
        <w:numPr>
          <w:ilvl w:val="0"/>
          <w:numId w:val="4"/>
        </w:numPr>
        <w:autoSpaceDE w:val="0"/>
        <w:autoSpaceDN w:val="0"/>
        <w:adjustRightInd w:val="0"/>
        <w:rPr>
          <w:rFonts w:ascii="Times New Roman" w:hAnsi="Times New Roman" w:cs="Times New Roman"/>
          <w:sz w:val="22"/>
        </w:rPr>
      </w:pPr>
      <w:r w:rsidRPr="00E54A2F">
        <w:rPr>
          <w:rFonts w:ascii="Times New Roman" w:hAnsi="Times New Roman" w:cs="Times New Roman"/>
          <w:sz w:val="22"/>
        </w:rPr>
        <w:t xml:space="preserve">Discuss progress report on </w:t>
      </w:r>
      <w:proofErr w:type="spellStart"/>
      <w:r w:rsidRPr="00E54A2F">
        <w:rPr>
          <w:rFonts w:ascii="Times New Roman" w:hAnsi="Times New Roman" w:cs="Times New Roman"/>
          <w:sz w:val="22"/>
        </w:rPr>
        <w:t>Linkedlin</w:t>
      </w:r>
      <w:proofErr w:type="spellEnd"/>
      <w:r w:rsidRPr="00E54A2F">
        <w:rPr>
          <w:rFonts w:ascii="Times New Roman" w:hAnsi="Times New Roman" w:cs="Times New Roman"/>
          <w:sz w:val="22"/>
        </w:rPr>
        <w:t xml:space="preserve"> page implementation (pgs. 159-202) </w:t>
      </w:r>
    </w:p>
    <w:p w14:paraId="75BB0881" w14:textId="77777777" w:rsidR="002E71B4" w:rsidRPr="00E54A2F" w:rsidRDefault="002E71B4" w:rsidP="002E71B4">
      <w:pPr>
        <w:pStyle w:val="ListParagraph"/>
        <w:autoSpaceDE w:val="0"/>
        <w:autoSpaceDN w:val="0"/>
        <w:adjustRightInd w:val="0"/>
        <w:ind w:left="320"/>
        <w:rPr>
          <w:rFonts w:ascii="Times New Roman" w:hAnsi="Times New Roman" w:cs="Times New Roman"/>
          <w:sz w:val="22"/>
        </w:rPr>
      </w:pPr>
      <w:r w:rsidRPr="00BD1CE5">
        <w:rPr>
          <w:rFonts w:ascii="Times New Roman" w:hAnsi="Times New Roman" w:cs="Times New Roman"/>
          <w:sz w:val="22"/>
          <w:u w:val="single"/>
        </w:rPr>
        <w:t>No action</w:t>
      </w:r>
      <w:r>
        <w:rPr>
          <w:rFonts w:ascii="Times New Roman" w:hAnsi="Times New Roman" w:cs="Times New Roman"/>
          <w:sz w:val="22"/>
        </w:rPr>
        <w:t xml:space="preserve"> </w:t>
      </w:r>
    </w:p>
    <w:p w14:paraId="23423726" w14:textId="77777777" w:rsidR="002E71B4" w:rsidRDefault="002E71B4" w:rsidP="002E71B4">
      <w:pPr>
        <w:jc w:val="both"/>
        <w:rPr>
          <w:rFonts w:ascii="Times New Roman" w:hAnsi="Times New Roman" w:cs="Times New Roman"/>
          <w:sz w:val="21"/>
          <w:szCs w:val="21"/>
        </w:rPr>
      </w:pPr>
      <w:r>
        <w:rPr>
          <w:rFonts w:ascii="Times New Roman" w:hAnsi="Times New Roman" w:cs="Times New Roman"/>
          <w:sz w:val="21"/>
          <w:szCs w:val="21"/>
        </w:rPr>
        <w:t xml:space="preserve">Comments: How do we better utilize this page to make A.A. more attractive. </w:t>
      </w:r>
    </w:p>
    <w:p w14:paraId="3E4A7111" w14:textId="77777777" w:rsidR="002E71B4" w:rsidRDefault="002E71B4" w:rsidP="002E71B4">
      <w:pPr>
        <w:pStyle w:val="ListParagraph"/>
        <w:numPr>
          <w:ilvl w:val="0"/>
          <w:numId w:val="4"/>
        </w:numPr>
        <w:jc w:val="both"/>
        <w:rPr>
          <w:rFonts w:ascii="Times New Roman" w:hAnsi="Times New Roman" w:cs="Times New Roman"/>
          <w:sz w:val="21"/>
          <w:szCs w:val="21"/>
        </w:rPr>
      </w:pPr>
      <w:r>
        <w:rPr>
          <w:rFonts w:ascii="Times New Roman" w:hAnsi="Times New Roman" w:cs="Times New Roman"/>
          <w:sz w:val="21"/>
          <w:szCs w:val="21"/>
        </w:rPr>
        <w:t xml:space="preserve">Consider request to create a pamphlet for mental health professionals. (pgs. 203-211) </w:t>
      </w:r>
    </w:p>
    <w:p w14:paraId="48E05EDC" w14:textId="77777777" w:rsidR="002E71B4" w:rsidRDefault="002E71B4" w:rsidP="002E71B4">
      <w:pPr>
        <w:pStyle w:val="ListParagraph"/>
        <w:ind w:left="320"/>
        <w:jc w:val="both"/>
        <w:rPr>
          <w:rFonts w:ascii="Times New Roman" w:hAnsi="Times New Roman" w:cs="Times New Roman"/>
          <w:sz w:val="21"/>
          <w:szCs w:val="21"/>
          <w:u w:val="single"/>
        </w:rPr>
      </w:pPr>
      <w:r w:rsidRPr="000F6721">
        <w:rPr>
          <w:rFonts w:ascii="Times New Roman" w:hAnsi="Times New Roman" w:cs="Times New Roman"/>
          <w:sz w:val="21"/>
          <w:szCs w:val="21"/>
          <w:u w:val="single"/>
        </w:rPr>
        <w:t>No action</w:t>
      </w:r>
    </w:p>
    <w:p w14:paraId="62A3F4E9" w14:textId="77777777" w:rsidR="002E71B4" w:rsidRDefault="002E71B4" w:rsidP="002E71B4">
      <w:pPr>
        <w:jc w:val="both"/>
        <w:rPr>
          <w:rFonts w:ascii="Times New Roman" w:hAnsi="Times New Roman" w:cs="Times New Roman"/>
          <w:sz w:val="21"/>
          <w:szCs w:val="21"/>
        </w:rPr>
      </w:pPr>
      <w:r w:rsidRPr="00895A6B">
        <w:rPr>
          <w:rFonts w:ascii="Times New Roman" w:hAnsi="Times New Roman" w:cs="Times New Roman"/>
          <w:sz w:val="21"/>
          <w:szCs w:val="21"/>
        </w:rPr>
        <w:t>Comments</w:t>
      </w:r>
      <w:r>
        <w:rPr>
          <w:rFonts w:ascii="Times New Roman" w:hAnsi="Times New Roman" w:cs="Times New Roman"/>
          <w:sz w:val="21"/>
          <w:szCs w:val="21"/>
        </w:rPr>
        <w:t xml:space="preserve">: Some felt this pamphlet is needed to ensure mental health professionals has access to information about A.A., personal </w:t>
      </w:r>
      <w:proofErr w:type="gramStart"/>
      <w:r>
        <w:rPr>
          <w:rFonts w:ascii="Times New Roman" w:hAnsi="Times New Roman" w:cs="Times New Roman"/>
          <w:sz w:val="21"/>
          <w:szCs w:val="21"/>
        </w:rPr>
        <w:t>experiences  talked</w:t>
      </w:r>
      <w:proofErr w:type="gramEnd"/>
      <w:r>
        <w:rPr>
          <w:rFonts w:ascii="Times New Roman" w:hAnsi="Times New Roman" w:cs="Times New Roman"/>
          <w:sz w:val="21"/>
          <w:szCs w:val="21"/>
        </w:rPr>
        <w:t xml:space="preserve"> about some mental health professionals do not have a clue about A.A.</w:t>
      </w:r>
    </w:p>
    <w:p w14:paraId="46F78A6D" w14:textId="77777777" w:rsidR="002E71B4" w:rsidRDefault="002E71B4" w:rsidP="002E71B4">
      <w:pPr>
        <w:jc w:val="both"/>
        <w:rPr>
          <w:rFonts w:ascii="Times New Roman" w:hAnsi="Times New Roman" w:cs="Times New Roman"/>
          <w:sz w:val="21"/>
          <w:szCs w:val="21"/>
        </w:rPr>
      </w:pPr>
    </w:p>
    <w:p w14:paraId="21865423" w14:textId="77777777" w:rsidR="002E71B4" w:rsidRPr="00AC6EC8" w:rsidRDefault="002E71B4" w:rsidP="002E71B4">
      <w:pPr>
        <w:jc w:val="both"/>
        <w:rPr>
          <w:rFonts w:ascii="Times New Roman" w:hAnsi="Times New Roman" w:cs="Times New Roman"/>
          <w:sz w:val="21"/>
          <w:szCs w:val="21"/>
        </w:rPr>
      </w:pPr>
      <w:r w:rsidRPr="00AC6EC8">
        <w:rPr>
          <w:rFonts w:ascii="Times New Roman" w:hAnsi="Times New Roman" w:cs="Times New Roman"/>
          <w:b/>
          <w:sz w:val="21"/>
          <w:szCs w:val="21"/>
          <w:u w:val="single"/>
        </w:rPr>
        <w:t xml:space="preserve">Panel III: Area 17 Cooperation with the Elder Community Committee (VI. Literature)  </w:t>
      </w:r>
    </w:p>
    <w:p w14:paraId="395682B4" w14:textId="77777777" w:rsidR="002E71B4" w:rsidRDefault="002E71B4" w:rsidP="002E71B4">
      <w:pPr>
        <w:jc w:val="both"/>
        <w:rPr>
          <w:rFonts w:ascii="Times New Roman" w:hAnsi="Times New Roman" w:cs="Times New Roman"/>
          <w:sz w:val="21"/>
          <w:szCs w:val="21"/>
        </w:rPr>
      </w:pPr>
      <w:r>
        <w:rPr>
          <w:rFonts w:ascii="Times New Roman" w:hAnsi="Times New Roman" w:cs="Times New Roman"/>
          <w:sz w:val="21"/>
          <w:szCs w:val="21"/>
        </w:rPr>
        <w:t xml:space="preserve">VI. Literature </w:t>
      </w:r>
    </w:p>
    <w:p w14:paraId="46E111E0" w14:textId="77777777" w:rsidR="002E71B4" w:rsidRDefault="002E71B4" w:rsidP="002E71B4">
      <w:pPr>
        <w:jc w:val="both"/>
        <w:rPr>
          <w:iCs/>
          <w:sz w:val="21"/>
          <w:szCs w:val="21"/>
        </w:rPr>
      </w:pPr>
      <w:r>
        <w:rPr>
          <w:rFonts w:ascii="Times New Roman" w:hAnsi="Times New Roman" w:cs="Times New Roman"/>
          <w:sz w:val="21"/>
          <w:szCs w:val="21"/>
        </w:rPr>
        <w:t xml:space="preserve"> </w:t>
      </w:r>
      <w:r w:rsidRPr="00170F11">
        <w:rPr>
          <w:rFonts w:ascii="Times New Roman" w:hAnsi="Times New Roman" w:cs="Times New Roman"/>
          <w:b/>
          <w:bCs/>
          <w:sz w:val="21"/>
          <w:szCs w:val="21"/>
        </w:rPr>
        <w:t>E</w:t>
      </w:r>
      <w:r w:rsidRPr="00170F11">
        <w:rPr>
          <w:rFonts w:ascii="Times New Roman" w:hAnsi="Times New Roman" w:cs="Times New Roman"/>
          <w:sz w:val="21"/>
          <w:szCs w:val="21"/>
        </w:rPr>
        <w:t>. Consider requests to revise the book Twelve Steps and Twelve Traditions:</w:t>
      </w:r>
      <w:r w:rsidRPr="00170F11">
        <w:rPr>
          <w:rFonts w:ascii="Times New Roman" w:hAnsi="Times New Roman" w:cs="Times New Roman"/>
          <w:sz w:val="21"/>
          <w:szCs w:val="21"/>
        </w:rPr>
        <w:br/>
      </w:r>
      <w:r w:rsidRPr="00170F11">
        <w:rPr>
          <w:rFonts w:ascii="Times New Roman" w:hAnsi="Times New Roman" w:cs="Times New Roman"/>
          <w:b/>
          <w:bCs/>
          <w:i/>
          <w:iCs/>
          <w:sz w:val="21"/>
          <w:szCs w:val="21"/>
        </w:rPr>
        <w:t>1</w:t>
      </w:r>
      <w:r w:rsidRPr="00170F11">
        <w:rPr>
          <w:rFonts w:ascii="Times New Roman" w:hAnsi="Times New Roman" w:cs="Times New Roman"/>
          <w:sz w:val="21"/>
          <w:szCs w:val="21"/>
        </w:rPr>
        <w:t xml:space="preserve">. To remove the phrase “opposite sex” from paragraph two on page 117 in the chapter “Step Twelve.” </w:t>
      </w:r>
      <w:r w:rsidRPr="00170F11">
        <w:rPr>
          <w:rFonts w:ascii="Times New Roman" w:hAnsi="Times New Roman" w:cs="Times New Roman"/>
          <w:iCs/>
          <w:sz w:val="21"/>
          <w:szCs w:val="21"/>
        </w:rPr>
        <w:t>(Pgs. 558 – 562)</w:t>
      </w:r>
      <w:r>
        <w:rPr>
          <w:iCs/>
          <w:sz w:val="21"/>
          <w:szCs w:val="21"/>
        </w:rPr>
        <w:t xml:space="preserve"> </w:t>
      </w:r>
    </w:p>
    <w:p w14:paraId="43779A16" w14:textId="77777777" w:rsidR="002E71B4" w:rsidRPr="00170F11" w:rsidRDefault="002E71B4" w:rsidP="002E71B4">
      <w:pPr>
        <w:jc w:val="both"/>
        <w:rPr>
          <w:rFonts w:ascii="Times New Roman" w:hAnsi="Times New Roman" w:cs="Times New Roman"/>
          <w:iCs/>
          <w:sz w:val="21"/>
          <w:szCs w:val="21"/>
        </w:rPr>
      </w:pPr>
      <w:r w:rsidRPr="00170F11">
        <w:rPr>
          <w:rFonts w:ascii="Times New Roman" w:hAnsi="Times New Roman" w:cs="Times New Roman"/>
          <w:iCs/>
          <w:sz w:val="21"/>
          <w:szCs w:val="21"/>
          <w:u w:val="single"/>
        </w:rPr>
        <w:t xml:space="preserve">Take no action </w:t>
      </w:r>
      <w:r>
        <w:rPr>
          <w:rFonts w:ascii="Times New Roman" w:hAnsi="Times New Roman" w:cs="Times New Roman"/>
          <w:iCs/>
          <w:sz w:val="21"/>
          <w:szCs w:val="21"/>
          <w:u w:val="single"/>
        </w:rPr>
        <w:t xml:space="preserve">/ </w:t>
      </w:r>
      <w:r>
        <w:rPr>
          <w:rFonts w:ascii="Times New Roman" w:hAnsi="Times New Roman" w:cs="Times New Roman"/>
          <w:iCs/>
          <w:sz w:val="21"/>
          <w:szCs w:val="21"/>
        </w:rPr>
        <w:t xml:space="preserve">57- Yes   10- No </w:t>
      </w:r>
    </w:p>
    <w:p w14:paraId="5E5F246B" w14:textId="77777777" w:rsidR="002E71B4" w:rsidRDefault="002E71B4" w:rsidP="002E71B4">
      <w:pPr>
        <w:jc w:val="both"/>
        <w:rPr>
          <w:rFonts w:ascii="Times New Roman" w:hAnsi="Times New Roman" w:cs="Times New Roman"/>
          <w:iCs/>
          <w:sz w:val="21"/>
          <w:szCs w:val="21"/>
        </w:rPr>
      </w:pPr>
      <w:r>
        <w:rPr>
          <w:rFonts w:ascii="Times New Roman" w:hAnsi="Times New Roman" w:cs="Times New Roman"/>
          <w:iCs/>
          <w:sz w:val="21"/>
          <w:szCs w:val="21"/>
        </w:rPr>
        <w:t xml:space="preserve">Comments:  current language portray exclusivity, this change would be dangerous, what are we going to change next, make an addition into the appendix explaining the language used back then. </w:t>
      </w:r>
    </w:p>
    <w:p w14:paraId="03050254" w14:textId="77777777" w:rsidR="002E71B4" w:rsidRPr="003D4FAC" w:rsidRDefault="002E71B4" w:rsidP="002E71B4">
      <w:pPr>
        <w:pStyle w:val="ListParagraph"/>
        <w:numPr>
          <w:ilvl w:val="0"/>
          <w:numId w:val="3"/>
        </w:numPr>
        <w:jc w:val="both"/>
        <w:rPr>
          <w:rFonts w:ascii="Times New Roman" w:hAnsi="Times New Roman" w:cs="Times New Roman"/>
          <w:i/>
          <w:iCs/>
          <w:sz w:val="21"/>
          <w:szCs w:val="21"/>
        </w:rPr>
      </w:pPr>
      <w:r w:rsidRPr="003D4FAC">
        <w:rPr>
          <w:rFonts w:ascii="Times New Roman" w:hAnsi="Times New Roman" w:cs="Times New Roman"/>
          <w:sz w:val="21"/>
          <w:szCs w:val="21"/>
        </w:rPr>
        <w:t xml:space="preserve">To reconsider use of the phrase “lustful enough to rape” in paragraph one on page 66 in the chapter “Step Six.” </w:t>
      </w:r>
      <w:r w:rsidRPr="003D4FAC">
        <w:rPr>
          <w:rFonts w:ascii="Times New Roman" w:hAnsi="Times New Roman" w:cs="Times New Roman"/>
          <w:i/>
          <w:iCs/>
          <w:sz w:val="21"/>
          <w:szCs w:val="21"/>
        </w:rPr>
        <w:t xml:space="preserve">(Pgs. 563 – 565) </w:t>
      </w:r>
    </w:p>
    <w:p w14:paraId="723701BE" w14:textId="77777777" w:rsidR="002E71B4" w:rsidRPr="003D4FAC" w:rsidRDefault="002E71B4" w:rsidP="002E71B4">
      <w:pPr>
        <w:pStyle w:val="ListParagraph"/>
        <w:numPr>
          <w:ilvl w:val="0"/>
          <w:numId w:val="3"/>
        </w:numPr>
        <w:jc w:val="both"/>
        <w:rPr>
          <w:rFonts w:ascii="Times New Roman" w:hAnsi="Times New Roman" w:cs="Times New Roman"/>
          <w:sz w:val="21"/>
          <w:szCs w:val="21"/>
        </w:rPr>
      </w:pPr>
      <w:r w:rsidRPr="003D4FAC">
        <w:rPr>
          <w:rFonts w:ascii="Times New Roman" w:hAnsi="Times New Roman" w:cs="Times New Roman"/>
          <w:sz w:val="21"/>
          <w:szCs w:val="21"/>
        </w:rPr>
        <w:t xml:space="preserve">Take action: 52-Yes 13- No </w:t>
      </w:r>
    </w:p>
    <w:p w14:paraId="434ABCD4" w14:textId="77777777" w:rsidR="002E71B4" w:rsidRPr="00170F11" w:rsidRDefault="002E71B4" w:rsidP="002E71B4">
      <w:pPr>
        <w:pStyle w:val="NormalWeb"/>
        <w:rPr>
          <w:sz w:val="21"/>
          <w:szCs w:val="21"/>
        </w:rPr>
      </w:pPr>
      <w:r>
        <w:rPr>
          <w:sz w:val="21"/>
          <w:szCs w:val="21"/>
        </w:rPr>
        <w:t xml:space="preserve">Comments: anything can be a trigger to someone’s life, take one out-then remove all, illustrating extreme, maybe misinterpretation of this context, voted against only because like the idea of having an appendix, can be seen as distasteful, still an historical context, lustful enough to rape, angry enough to murder, it’s a metaphor, goes to show how extreme the thinking can go- that is why we have sponsors, the alcoholic need to conform to A.A. not A.A. conform to the alcoholic, it doesn’t matter what these words are, these words change lives, with a pen any one can change any word they want to their understanding in their personal AA. Book. </w:t>
      </w:r>
    </w:p>
    <w:p w14:paraId="253AE3AA" w14:textId="77777777" w:rsidR="002E71B4" w:rsidRDefault="002E71B4" w:rsidP="002E71B4">
      <w:pPr>
        <w:pStyle w:val="NormalWeb"/>
        <w:rPr>
          <w:i/>
          <w:iCs/>
          <w:sz w:val="21"/>
          <w:szCs w:val="21"/>
        </w:rPr>
      </w:pPr>
      <w:r w:rsidRPr="00170F11">
        <w:rPr>
          <w:b/>
          <w:bCs/>
          <w:sz w:val="21"/>
          <w:szCs w:val="21"/>
        </w:rPr>
        <w:t>F</w:t>
      </w:r>
      <w:r w:rsidRPr="00170F11">
        <w:rPr>
          <w:sz w:val="21"/>
          <w:szCs w:val="21"/>
        </w:rPr>
        <w:t xml:space="preserve">. Consider request to add a subtitle to the booklet Living Sober. </w:t>
      </w:r>
      <w:r w:rsidRPr="00170F11">
        <w:rPr>
          <w:i/>
          <w:iCs/>
          <w:sz w:val="21"/>
          <w:szCs w:val="21"/>
        </w:rPr>
        <w:t>(Pgs</w:t>
      </w:r>
      <w:r>
        <w:rPr>
          <w:i/>
          <w:iCs/>
          <w:sz w:val="21"/>
          <w:szCs w:val="21"/>
        </w:rPr>
        <w:t>. 566 – 567</w:t>
      </w:r>
    </w:p>
    <w:p w14:paraId="5F3CB1A5" w14:textId="77777777" w:rsidR="002E71B4" w:rsidRDefault="002E71B4" w:rsidP="002E71B4">
      <w:pPr>
        <w:pStyle w:val="NormalWeb"/>
        <w:rPr>
          <w:iCs/>
          <w:sz w:val="21"/>
          <w:szCs w:val="21"/>
          <w:u w:val="single"/>
        </w:rPr>
      </w:pPr>
      <w:r>
        <w:rPr>
          <w:i/>
          <w:iCs/>
          <w:sz w:val="21"/>
          <w:szCs w:val="21"/>
        </w:rPr>
        <w:t xml:space="preserve"> </w:t>
      </w:r>
      <w:r w:rsidRPr="00236361">
        <w:rPr>
          <w:iCs/>
          <w:sz w:val="21"/>
          <w:szCs w:val="21"/>
          <w:u w:val="single"/>
        </w:rPr>
        <w:t>No action</w:t>
      </w:r>
    </w:p>
    <w:p w14:paraId="3677EC52" w14:textId="77777777" w:rsidR="002E71B4" w:rsidRDefault="002E71B4" w:rsidP="002E71B4">
      <w:pPr>
        <w:pStyle w:val="NormalWeb"/>
        <w:rPr>
          <w:i/>
          <w:iCs/>
          <w:sz w:val="21"/>
          <w:szCs w:val="21"/>
        </w:rPr>
      </w:pPr>
      <w:r w:rsidRPr="00331BA1">
        <w:rPr>
          <w:iCs/>
          <w:sz w:val="21"/>
          <w:szCs w:val="21"/>
        </w:rPr>
        <w:t>Comment:</w:t>
      </w:r>
      <w:r>
        <w:rPr>
          <w:iCs/>
          <w:sz w:val="21"/>
          <w:szCs w:val="21"/>
          <w:u w:val="single"/>
        </w:rPr>
        <w:t xml:space="preserve">  </w:t>
      </w:r>
      <w:r w:rsidRPr="00331BA1">
        <w:rPr>
          <w:iCs/>
          <w:sz w:val="21"/>
          <w:szCs w:val="21"/>
        </w:rPr>
        <w:t>the literature has a lot of information on how to not take that first drink.</w:t>
      </w:r>
      <w:r>
        <w:rPr>
          <w:iCs/>
          <w:sz w:val="21"/>
          <w:szCs w:val="21"/>
          <w:u w:val="single"/>
        </w:rPr>
        <w:t xml:space="preserve"> </w:t>
      </w:r>
      <w:r w:rsidRPr="00170F11">
        <w:rPr>
          <w:i/>
          <w:iCs/>
          <w:sz w:val="21"/>
          <w:szCs w:val="21"/>
        </w:rPr>
        <w:br/>
      </w:r>
      <w:r w:rsidRPr="00170F11">
        <w:rPr>
          <w:b/>
          <w:bCs/>
          <w:sz w:val="21"/>
          <w:szCs w:val="21"/>
        </w:rPr>
        <w:t>Z</w:t>
      </w:r>
      <w:r w:rsidRPr="00170F11">
        <w:rPr>
          <w:sz w:val="21"/>
          <w:szCs w:val="21"/>
        </w:rPr>
        <w:t xml:space="preserve">. Consider updating the pamphlet “A.A. for the native North American.” </w:t>
      </w:r>
      <w:r w:rsidRPr="00170F11">
        <w:rPr>
          <w:i/>
          <w:iCs/>
          <w:sz w:val="21"/>
          <w:szCs w:val="21"/>
        </w:rPr>
        <w:t xml:space="preserve">(Pgs. 845 – 847) </w:t>
      </w:r>
    </w:p>
    <w:p w14:paraId="31B1D66A" w14:textId="77777777" w:rsidR="002E71B4" w:rsidRDefault="002E71B4" w:rsidP="002E71B4">
      <w:pPr>
        <w:pStyle w:val="NormalWeb"/>
        <w:rPr>
          <w:iCs/>
          <w:sz w:val="21"/>
          <w:szCs w:val="21"/>
        </w:rPr>
      </w:pPr>
      <w:r w:rsidRPr="00331BA1">
        <w:rPr>
          <w:iCs/>
          <w:sz w:val="21"/>
          <w:szCs w:val="21"/>
        </w:rPr>
        <w:t>Take action</w:t>
      </w:r>
      <w:r>
        <w:rPr>
          <w:iCs/>
          <w:sz w:val="21"/>
          <w:szCs w:val="21"/>
        </w:rPr>
        <w:t xml:space="preserve">: 61- yes </w:t>
      </w:r>
      <w:r w:rsidRPr="00331BA1">
        <w:rPr>
          <w:iCs/>
          <w:sz w:val="21"/>
          <w:szCs w:val="21"/>
        </w:rPr>
        <w:t xml:space="preserve">3 </w:t>
      </w:r>
      <w:proofErr w:type="gramStart"/>
      <w:r w:rsidRPr="00331BA1">
        <w:rPr>
          <w:iCs/>
          <w:sz w:val="21"/>
          <w:szCs w:val="21"/>
        </w:rPr>
        <w:t>no</w:t>
      </w:r>
      <w:proofErr w:type="gramEnd"/>
      <w:r w:rsidRPr="00331BA1">
        <w:rPr>
          <w:iCs/>
          <w:sz w:val="21"/>
          <w:szCs w:val="21"/>
        </w:rPr>
        <w:t xml:space="preserve"> </w:t>
      </w:r>
    </w:p>
    <w:p w14:paraId="0E7B6512" w14:textId="77777777" w:rsidR="002E71B4" w:rsidRDefault="002E71B4" w:rsidP="002E71B4">
      <w:pPr>
        <w:pStyle w:val="NormalWeb"/>
        <w:rPr>
          <w:iCs/>
          <w:sz w:val="21"/>
          <w:szCs w:val="21"/>
        </w:rPr>
      </w:pPr>
      <w:r>
        <w:rPr>
          <w:iCs/>
          <w:sz w:val="21"/>
          <w:szCs w:val="21"/>
        </w:rPr>
        <w:t xml:space="preserve">Comments: spirit of inclusion, A.A. is going through a time of change and how to we do that considerable without   losing </w:t>
      </w:r>
      <w:proofErr w:type="spellStart"/>
      <w:proofErr w:type="gramStart"/>
      <w:r>
        <w:rPr>
          <w:iCs/>
          <w:sz w:val="21"/>
          <w:szCs w:val="21"/>
        </w:rPr>
        <w:t>it’s</w:t>
      </w:r>
      <w:proofErr w:type="spellEnd"/>
      <w:proofErr w:type="gramEnd"/>
      <w:r>
        <w:rPr>
          <w:iCs/>
          <w:sz w:val="21"/>
          <w:szCs w:val="21"/>
        </w:rPr>
        <w:t xml:space="preserve"> history.</w:t>
      </w:r>
    </w:p>
    <w:p w14:paraId="2EE11EBC" w14:textId="77777777" w:rsidR="002E71B4" w:rsidRPr="00AC6EC8" w:rsidRDefault="002E71B4" w:rsidP="002E71B4">
      <w:pPr>
        <w:pStyle w:val="NormalWeb"/>
        <w:rPr>
          <w:b/>
          <w:iCs/>
          <w:sz w:val="21"/>
          <w:szCs w:val="21"/>
          <w:u w:val="single"/>
        </w:rPr>
      </w:pPr>
      <w:r w:rsidRPr="00AC6EC8">
        <w:rPr>
          <w:b/>
          <w:iCs/>
          <w:sz w:val="21"/>
          <w:szCs w:val="21"/>
          <w:u w:val="single"/>
        </w:rPr>
        <w:t xml:space="preserve">Panel IV Area 17 </w:t>
      </w:r>
      <w:proofErr w:type="gramStart"/>
      <w:r w:rsidRPr="00AC6EC8">
        <w:rPr>
          <w:b/>
          <w:iCs/>
          <w:sz w:val="21"/>
          <w:szCs w:val="21"/>
          <w:u w:val="single"/>
        </w:rPr>
        <w:t>Corrections(</w:t>
      </w:r>
      <w:proofErr w:type="gramEnd"/>
      <w:r w:rsidRPr="00AC6EC8">
        <w:rPr>
          <w:b/>
          <w:iCs/>
          <w:sz w:val="21"/>
          <w:szCs w:val="21"/>
          <w:u w:val="single"/>
        </w:rPr>
        <w:t xml:space="preserve">III. Corrections) </w:t>
      </w:r>
    </w:p>
    <w:p w14:paraId="0D64D8CF" w14:textId="77777777" w:rsidR="002E71B4" w:rsidRDefault="002E71B4" w:rsidP="002E71B4">
      <w:pPr>
        <w:pStyle w:val="NormalWeb"/>
        <w:numPr>
          <w:ilvl w:val="0"/>
          <w:numId w:val="5"/>
        </w:numPr>
        <w:rPr>
          <w:iCs/>
          <w:sz w:val="21"/>
          <w:szCs w:val="21"/>
        </w:rPr>
      </w:pPr>
      <w:r>
        <w:rPr>
          <w:iCs/>
          <w:sz w:val="21"/>
          <w:szCs w:val="21"/>
        </w:rPr>
        <w:t xml:space="preserve">Consider requires for review of all correction related literature to replace terms such as “inmates </w:t>
      </w:r>
      <w:proofErr w:type="gramStart"/>
      <w:r>
        <w:rPr>
          <w:iCs/>
          <w:sz w:val="21"/>
          <w:szCs w:val="21"/>
        </w:rPr>
        <w:t>“ and</w:t>
      </w:r>
      <w:proofErr w:type="gramEnd"/>
      <w:r>
        <w:rPr>
          <w:iCs/>
          <w:sz w:val="21"/>
          <w:szCs w:val="21"/>
        </w:rPr>
        <w:t xml:space="preserve"> offenders with less stigmatizing language. (</w:t>
      </w:r>
      <w:proofErr w:type="spellStart"/>
      <w:proofErr w:type="gramStart"/>
      <w:r>
        <w:rPr>
          <w:iCs/>
          <w:sz w:val="21"/>
          <w:szCs w:val="21"/>
        </w:rPr>
        <w:t>pgs</w:t>
      </w:r>
      <w:proofErr w:type="spellEnd"/>
      <w:proofErr w:type="gramEnd"/>
      <w:r>
        <w:rPr>
          <w:iCs/>
          <w:sz w:val="21"/>
          <w:szCs w:val="21"/>
        </w:rPr>
        <w:t xml:space="preserve"> 240-243) </w:t>
      </w:r>
    </w:p>
    <w:p w14:paraId="70DE2DC0" w14:textId="77777777" w:rsidR="002E71B4" w:rsidRDefault="002E71B4" w:rsidP="002E71B4">
      <w:pPr>
        <w:pStyle w:val="NormalWeb"/>
        <w:ind w:left="360"/>
        <w:rPr>
          <w:iCs/>
          <w:sz w:val="21"/>
          <w:szCs w:val="21"/>
          <w:u w:val="single"/>
        </w:rPr>
      </w:pPr>
      <w:r w:rsidRPr="00A075F5">
        <w:rPr>
          <w:iCs/>
          <w:sz w:val="21"/>
          <w:szCs w:val="21"/>
          <w:u w:val="single"/>
        </w:rPr>
        <w:lastRenderedPageBreak/>
        <w:t xml:space="preserve">Take no action </w:t>
      </w:r>
    </w:p>
    <w:p w14:paraId="168E1391" w14:textId="77777777" w:rsidR="002E71B4" w:rsidRDefault="002E71B4" w:rsidP="002E71B4">
      <w:pPr>
        <w:pStyle w:val="NormalWeb"/>
        <w:ind w:left="360"/>
        <w:rPr>
          <w:iCs/>
          <w:sz w:val="21"/>
          <w:szCs w:val="21"/>
        </w:rPr>
      </w:pPr>
      <w:r>
        <w:rPr>
          <w:iCs/>
          <w:sz w:val="21"/>
          <w:szCs w:val="21"/>
        </w:rPr>
        <w:t>Comment</w:t>
      </w:r>
      <w:r w:rsidRPr="00C74586">
        <w:rPr>
          <w:iCs/>
          <w:sz w:val="21"/>
          <w:szCs w:val="21"/>
        </w:rPr>
        <w:t>:</w:t>
      </w:r>
      <w:r>
        <w:rPr>
          <w:iCs/>
          <w:sz w:val="21"/>
          <w:szCs w:val="21"/>
        </w:rPr>
        <w:t xml:space="preserve"> no inmates in our area has commented on current language, most don’t feel offended </w:t>
      </w:r>
    </w:p>
    <w:p w14:paraId="63915C0B" w14:textId="77777777" w:rsidR="002E71B4" w:rsidRDefault="002E71B4" w:rsidP="002E71B4">
      <w:pPr>
        <w:pStyle w:val="NormalWeb"/>
        <w:numPr>
          <w:ilvl w:val="0"/>
          <w:numId w:val="5"/>
        </w:numPr>
        <w:rPr>
          <w:iCs/>
          <w:sz w:val="21"/>
          <w:szCs w:val="21"/>
        </w:rPr>
      </w:pPr>
      <w:r>
        <w:rPr>
          <w:iCs/>
          <w:sz w:val="21"/>
          <w:szCs w:val="21"/>
        </w:rPr>
        <w:t xml:space="preserve">Discuss innovated ways of carrying the message to alcoholics in correctional facilities/programs. </w:t>
      </w:r>
    </w:p>
    <w:p w14:paraId="5A84FEF1" w14:textId="77777777" w:rsidR="002E71B4" w:rsidRDefault="002E71B4" w:rsidP="002E71B4">
      <w:pPr>
        <w:pStyle w:val="NormalWeb"/>
        <w:ind w:left="720"/>
        <w:rPr>
          <w:iCs/>
          <w:sz w:val="21"/>
          <w:szCs w:val="21"/>
          <w:u w:val="single"/>
        </w:rPr>
      </w:pPr>
      <w:r w:rsidRPr="00C74586">
        <w:rPr>
          <w:iCs/>
          <w:sz w:val="21"/>
          <w:szCs w:val="21"/>
          <w:u w:val="single"/>
        </w:rPr>
        <w:t xml:space="preserve">No action </w:t>
      </w:r>
    </w:p>
    <w:p w14:paraId="3B354170" w14:textId="77777777" w:rsidR="002E71B4" w:rsidRDefault="002E71B4" w:rsidP="002E71B4">
      <w:pPr>
        <w:pStyle w:val="NormalWeb"/>
        <w:rPr>
          <w:iCs/>
          <w:sz w:val="21"/>
          <w:szCs w:val="21"/>
        </w:rPr>
      </w:pPr>
      <w:r w:rsidRPr="00C74586">
        <w:rPr>
          <w:iCs/>
          <w:sz w:val="21"/>
          <w:szCs w:val="21"/>
        </w:rPr>
        <w:t xml:space="preserve">       Co</w:t>
      </w:r>
      <w:r>
        <w:rPr>
          <w:iCs/>
          <w:sz w:val="21"/>
          <w:szCs w:val="21"/>
        </w:rPr>
        <w:t xml:space="preserve">mment: Not much we can do at this time because of the pandemic, we continue to provide literature. </w:t>
      </w:r>
    </w:p>
    <w:p w14:paraId="051C3005" w14:textId="77777777" w:rsidR="002E71B4" w:rsidRDefault="002E71B4" w:rsidP="002E71B4">
      <w:pPr>
        <w:pStyle w:val="NormalWeb"/>
        <w:rPr>
          <w:iCs/>
          <w:sz w:val="21"/>
          <w:szCs w:val="21"/>
        </w:rPr>
      </w:pPr>
      <w:r>
        <w:rPr>
          <w:iCs/>
          <w:sz w:val="21"/>
          <w:szCs w:val="21"/>
        </w:rPr>
        <w:t xml:space="preserve">Words in place of “inmate”: </w:t>
      </w:r>
    </w:p>
    <w:p w14:paraId="256AEA7D" w14:textId="77777777" w:rsidR="002E71B4" w:rsidRDefault="002E71B4" w:rsidP="002E71B4">
      <w:pPr>
        <w:pStyle w:val="NormalWeb"/>
        <w:rPr>
          <w:iCs/>
          <w:sz w:val="21"/>
          <w:szCs w:val="21"/>
        </w:rPr>
      </w:pPr>
      <w:r>
        <w:rPr>
          <w:iCs/>
          <w:sz w:val="21"/>
          <w:szCs w:val="21"/>
        </w:rPr>
        <w:t>“person behind the walls</w:t>
      </w:r>
      <w:proofErr w:type="gramStart"/>
      <w:r>
        <w:rPr>
          <w:iCs/>
          <w:sz w:val="21"/>
          <w:szCs w:val="21"/>
        </w:rPr>
        <w:t>,”  “</w:t>
      </w:r>
      <w:proofErr w:type="gramEnd"/>
      <w:r>
        <w:rPr>
          <w:iCs/>
          <w:sz w:val="21"/>
          <w:szCs w:val="21"/>
        </w:rPr>
        <w:t xml:space="preserve">AA member behind the walls,”  “inside member,” “AA member inside,” “corrections AA member,” “convict” </w:t>
      </w:r>
    </w:p>
    <w:p w14:paraId="11B27981" w14:textId="77777777" w:rsidR="002E71B4" w:rsidRPr="00AC6EC8" w:rsidRDefault="002E71B4" w:rsidP="002E71B4">
      <w:pPr>
        <w:pStyle w:val="NormalWeb"/>
        <w:rPr>
          <w:b/>
          <w:iCs/>
          <w:sz w:val="21"/>
          <w:szCs w:val="21"/>
          <w:u w:val="single"/>
        </w:rPr>
      </w:pPr>
      <w:r w:rsidRPr="00AC6EC8">
        <w:rPr>
          <w:b/>
          <w:iCs/>
          <w:sz w:val="21"/>
          <w:szCs w:val="21"/>
          <w:u w:val="single"/>
        </w:rPr>
        <w:t xml:space="preserve">Panel V. Area 17 Grapevine </w:t>
      </w:r>
      <w:r>
        <w:rPr>
          <w:b/>
          <w:iCs/>
          <w:sz w:val="21"/>
          <w:szCs w:val="21"/>
          <w:u w:val="single"/>
        </w:rPr>
        <w:t xml:space="preserve">(V. Grapevine/ La Vina </w:t>
      </w:r>
    </w:p>
    <w:p w14:paraId="06EC1745" w14:textId="77777777" w:rsidR="002E71B4" w:rsidRDefault="002E71B4" w:rsidP="002E71B4">
      <w:pPr>
        <w:pStyle w:val="NormalWeb"/>
        <w:numPr>
          <w:ilvl w:val="0"/>
          <w:numId w:val="5"/>
        </w:numPr>
        <w:rPr>
          <w:i/>
          <w:iCs/>
          <w:sz w:val="21"/>
          <w:szCs w:val="21"/>
        </w:rPr>
      </w:pPr>
      <w:r w:rsidRPr="00C42096">
        <w:rPr>
          <w:sz w:val="21"/>
          <w:szCs w:val="21"/>
        </w:rPr>
        <w:t xml:space="preserve">Consider a request to develop an AA Grapevine pamphlet on how the AA Grapevine can be utilized to carry the A.A. message. </w:t>
      </w:r>
      <w:r w:rsidRPr="00C42096">
        <w:rPr>
          <w:i/>
          <w:iCs/>
          <w:sz w:val="21"/>
          <w:szCs w:val="21"/>
        </w:rPr>
        <w:t>(Pgs. 436 – 447)</w:t>
      </w:r>
    </w:p>
    <w:p w14:paraId="2A455788" w14:textId="77777777" w:rsidR="002E71B4" w:rsidRDefault="002E71B4" w:rsidP="002E71B4">
      <w:pPr>
        <w:pStyle w:val="NormalWeb"/>
        <w:ind w:left="360"/>
        <w:rPr>
          <w:sz w:val="21"/>
          <w:szCs w:val="21"/>
          <w:u w:val="single"/>
        </w:rPr>
      </w:pPr>
      <w:r w:rsidRPr="00C42096">
        <w:rPr>
          <w:sz w:val="21"/>
          <w:szCs w:val="21"/>
          <w:u w:val="single"/>
        </w:rPr>
        <w:t xml:space="preserve">No action </w:t>
      </w:r>
    </w:p>
    <w:p w14:paraId="413BCF5A" w14:textId="77777777" w:rsidR="002E71B4" w:rsidRPr="00C42096" w:rsidRDefault="002E71B4" w:rsidP="002E71B4">
      <w:pPr>
        <w:pStyle w:val="NormalWeb"/>
        <w:ind w:left="360"/>
        <w:rPr>
          <w:sz w:val="21"/>
          <w:szCs w:val="21"/>
          <w:u w:val="single"/>
        </w:rPr>
      </w:pPr>
      <w:r>
        <w:rPr>
          <w:sz w:val="21"/>
          <w:szCs w:val="21"/>
          <w:u w:val="single"/>
        </w:rPr>
        <w:t xml:space="preserve">Comments: </w:t>
      </w:r>
      <w:r>
        <w:rPr>
          <w:sz w:val="21"/>
          <w:szCs w:val="21"/>
        </w:rPr>
        <w:t xml:space="preserve">grapevine is struggling financially, may not be the best use of funds at this time, GSRs and sponsors can explain use of the Grapevine </w:t>
      </w:r>
      <w:r w:rsidRPr="00C42096">
        <w:rPr>
          <w:i/>
          <w:iCs/>
          <w:sz w:val="21"/>
          <w:szCs w:val="21"/>
          <w:u w:val="single"/>
        </w:rPr>
        <w:t xml:space="preserve"> </w:t>
      </w:r>
    </w:p>
    <w:p w14:paraId="2E8E8C75" w14:textId="77777777" w:rsidR="002E71B4" w:rsidRDefault="002E71B4" w:rsidP="002E71B4">
      <w:pPr>
        <w:pStyle w:val="NormalWeb"/>
        <w:numPr>
          <w:ilvl w:val="0"/>
          <w:numId w:val="6"/>
        </w:numPr>
        <w:rPr>
          <w:i/>
          <w:iCs/>
          <w:sz w:val="21"/>
          <w:szCs w:val="21"/>
        </w:rPr>
      </w:pPr>
      <w:r w:rsidRPr="00C42096">
        <w:rPr>
          <w:sz w:val="21"/>
          <w:szCs w:val="21"/>
        </w:rPr>
        <w:t xml:space="preserve">Review suggested gender-neutral language options for changes to the A.A. Preamble. </w:t>
      </w:r>
      <w:r w:rsidRPr="00C42096">
        <w:rPr>
          <w:i/>
          <w:iCs/>
          <w:sz w:val="21"/>
          <w:szCs w:val="21"/>
        </w:rPr>
        <w:t xml:space="preserve">(Pgs. 463 – 493) </w:t>
      </w:r>
    </w:p>
    <w:p w14:paraId="2DAF3966" w14:textId="77777777" w:rsidR="002E71B4" w:rsidRDefault="002E71B4" w:rsidP="002E71B4">
      <w:pPr>
        <w:pStyle w:val="NormalWeb"/>
        <w:ind w:left="420"/>
        <w:rPr>
          <w:iCs/>
          <w:sz w:val="21"/>
          <w:szCs w:val="21"/>
          <w:u w:val="single"/>
        </w:rPr>
      </w:pPr>
      <w:r w:rsidRPr="00402026">
        <w:rPr>
          <w:iCs/>
          <w:sz w:val="21"/>
          <w:szCs w:val="21"/>
          <w:u w:val="single"/>
        </w:rPr>
        <w:t>No action</w:t>
      </w:r>
    </w:p>
    <w:p w14:paraId="3639D02D" w14:textId="77777777" w:rsidR="002E71B4" w:rsidRDefault="002E71B4" w:rsidP="002E71B4">
      <w:pPr>
        <w:pStyle w:val="NormalWeb"/>
        <w:ind w:left="420"/>
        <w:rPr>
          <w:iCs/>
          <w:sz w:val="21"/>
          <w:szCs w:val="21"/>
        </w:rPr>
      </w:pPr>
      <w:r>
        <w:rPr>
          <w:iCs/>
          <w:sz w:val="21"/>
          <w:szCs w:val="21"/>
          <w:u w:val="single"/>
        </w:rPr>
        <w:t xml:space="preserve">Comments: </w:t>
      </w:r>
      <w:r>
        <w:rPr>
          <w:iCs/>
          <w:sz w:val="21"/>
          <w:szCs w:val="21"/>
        </w:rPr>
        <w:t xml:space="preserve">trustees to talk about this more, could be more inclusive, a discussion at PRAASA was on this and most felt that it was not needed, anytime we latch on to something that is going to separate, we need to refer to a passage in the Big Book, </w:t>
      </w:r>
    </w:p>
    <w:p w14:paraId="62F42B2F" w14:textId="77777777" w:rsidR="002E71B4" w:rsidRPr="00AC6EC8" w:rsidRDefault="002E71B4" w:rsidP="002E71B4">
      <w:pPr>
        <w:pStyle w:val="NormalWeb"/>
        <w:ind w:left="420"/>
        <w:rPr>
          <w:b/>
          <w:iCs/>
          <w:sz w:val="21"/>
          <w:szCs w:val="21"/>
          <w:u w:val="single"/>
        </w:rPr>
      </w:pPr>
      <w:r w:rsidRPr="00AC6EC8">
        <w:rPr>
          <w:b/>
          <w:iCs/>
          <w:sz w:val="21"/>
          <w:szCs w:val="21"/>
          <w:u w:val="single"/>
        </w:rPr>
        <w:t xml:space="preserve">Panel VI Area 17 Mynah Bird </w:t>
      </w:r>
      <w:r>
        <w:rPr>
          <w:b/>
          <w:iCs/>
          <w:sz w:val="21"/>
          <w:szCs w:val="21"/>
          <w:u w:val="single"/>
        </w:rPr>
        <w:t xml:space="preserve">(VI. Literature) </w:t>
      </w:r>
    </w:p>
    <w:p w14:paraId="4C2985F0" w14:textId="77777777" w:rsidR="002E71B4" w:rsidRDefault="002E71B4" w:rsidP="002E71B4">
      <w:pPr>
        <w:pStyle w:val="NormalWeb"/>
        <w:rPr>
          <w:i/>
          <w:iCs/>
          <w:sz w:val="21"/>
          <w:szCs w:val="21"/>
        </w:rPr>
      </w:pPr>
      <w:r w:rsidRPr="00783F8E">
        <w:rPr>
          <w:b/>
          <w:bCs/>
          <w:sz w:val="21"/>
          <w:szCs w:val="21"/>
        </w:rPr>
        <w:t>V</w:t>
      </w:r>
      <w:r w:rsidRPr="00783F8E">
        <w:rPr>
          <w:sz w:val="21"/>
          <w:szCs w:val="21"/>
        </w:rPr>
        <w:t xml:space="preserve">. Consider adding the Long Form of each Tradition at the beginning of each essay for that Tradition in the book, Twelve Steps and Twelve Traditions. </w:t>
      </w:r>
      <w:r w:rsidRPr="00783F8E">
        <w:rPr>
          <w:i/>
          <w:iCs/>
          <w:sz w:val="21"/>
          <w:szCs w:val="21"/>
        </w:rPr>
        <w:t xml:space="preserve">(Pgs. 831 – 832) </w:t>
      </w:r>
    </w:p>
    <w:p w14:paraId="7004162F" w14:textId="77777777" w:rsidR="002E71B4" w:rsidRDefault="002E71B4" w:rsidP="002E71B4">
      <w:pPr>
        <w:pStyle w:val="NormalWeb"/>
        <w:rPr>
          <w:iCs/>
          <w:sz w:val="21"/>
          <w:szCs w:val="21"/>
          <w:u w:val="single"/>
        </w:rPr>
      </w:pPr>
      <w:r w:rsidRPr="00500CE2">
        <w:rPr>
          <w:iCs/>
          <w:sz w:val="21"/>
          <w:szCs w:val="21"/>
          <w:u w:val="single"/>
        </w:rPr>
        <w:t>Take action</w:t>
      </w:r>
    </w:p>
    <w:p w14:paraId="67D40CA5" w14:textId="77777777" w:rsidR="002E71B4" w:rsidRPr="00500CE2" w:rsidRDefault="002E71B4" w:rsidP="002E71B4">
      <w:pPr>
        <w:pStyle w:val="NormalWeb"/>
        <w:rPr>
          <w:sz w:val="21"/>
          <w:szCs w:val="21"/>
        </w:rPr>
      </w:pPr>
      <w:r>
        <w:rPr>
          <w:iCs/>
          <w:sz w:val="21"/>
          <w:szCs w:val="21"/>
          <w:u w:val="single"/>
        </w:rPr>
        <w:t xml:space="preserve">Comments:  </w:t>
      </w:r>
      <w:r w:rsidRPr="005E3959">
        <w:rPr>
          <w:iCs/>
          <w:sz w:val="21"/>
          <w:szCs w:val="21"/>
        </w:rPr>
        <w:t>goes more into depth with long-form and is this going to help a newcomer and how beneficial will this be with a lot of change is focused on changing the language.</w:t>
      </w:r>
      <w:r>
        <w:rPr>
          <w:iCs/>
          <w:sz w:val="21"/>
          <w:szCs w:val="21"/>
          <w:u w:val="single"/>
        </w:rPr>
        <w:t xml:space="preserve"> </w:t>
      </w:r>
    </w:p>
    <w:p w14:paraId="4CF614A5" w14:textId="77777777" w:rsidR="002E71B4" w:rsidRDefault="002E71B4" w:rsidP="002E71B4">
      <w:pPr>
        <w:pStyle w:val="NormalWeb"/>
        <w:rPr>
          <w:i/>
          <w:iCs/>
          <w:sz w:val="21"/>
          <w:szCs w:val="21"/>
        </w:rPr>
      </w:pPr>
      <w:r w:rsidRPr="00783F8E">
        <w:rPr>
          <w:b/>
          <w:bCs/>
          <w:sz w:val="21"/>
          <w:szCs w:val="21"/>
        </w:rPr>
        <w:t>X</w:t>
      </w:r>
      <w:r w:rsidRPr="00783F8E">
        <w:rPr>
          <w:sz w:val="21"/>
          <w:szCs w:val="21"/>
        </w:rPr>
        <w:t xml:space="preserve">. Consider revising the pamphlet, “The A.A. Group,” to reflect the importance of the group as a “spiritual entity” as stated in the </w:t>
      </w:r>
      <w:proofErr w:type="gramStart"/>
      <w:r w:rsidRPr="00783F8E">
        <w:rPr>
          <w:sz w:val="21"/>
          <w:szCs w:val="21"/>
        </w:rPr>
        <w:t>Long</w:t>
      </w:r>
      <w:proofErr w:type="gramEnd"/>
      <w:r w:rsidRPr="00783F8E">
        <w:rPr>
          <w:sz w:val="21"/>
          <w:szCs w:val="21"/>
        </w:rPr>
        <w:t xml:space="preserve"> form of Tradition Five. </w:t>
      </w:r>
      <w:r w:rsidRPr="00783F8E">
        <w:rPr>
          <w:i/>
          <w:iCs/>
          <w:sz w:val="21"/>
          <w:szCs w:val="21"/>
        </w:rPr>
        <w:t xml:space="preserve">(Pgs. 839 – 841) </w:t>
      </w:r>
    </w:p>
    <w:p w14:paraId="1782DDB4" w14:textId="77777777" w:rsidR="002E71B4" w:rsidRDefault="002E71B4" w:rsidP="002E71B4">
      <w:pPr>
        <w:pStyle w:val="NormalWeb"/>
        <w:rPr>
          <w:iCs/>
          <w:sz w:val="21"/>
          <w:szCs w:val="21"/>
          <w:u w:val="single"/>
        </w:rPr>
      </w:pPr>
      <w:r w:rsidRPr="005E3959">
        <w:rPr>
          <w:iCs/>
          <w:sz w:val="21"/>
          <w:szCs w:val="21"/>
          <w:u w:val="single"/>
        </w:rPr>
        <w:t>Take action</w:t>
      </w:r>
      <w:r>
        <w:rPr>
          <w:iCs/>
          <w:sz w:val="21"/>
          <w:szCs w:val="21"/>
          <w:u w:val="single"/>
        </w:rPr>
        <w:t xml:space="preserve">: </w:t>
      </w:r>
    </w:p>
    <w:p w14:paraId="127FFB1D" w14:textId="77777777" w:rsidR="002E71B4" w:rsidRDefault="002E71B4" w:rsidP="002E71B4">
      <w:pPr>
        <w:pStyle w:val="NormalWeb"/>
        <w:rPr>
          <w:iCs/>
          <w:sz w:val="21"/>
          <w:szCs w:val="21"/>
          <w:u w:val="single"/>
        </w:rPr>
      </w:pPr>
      <w:r>
        <w:rPr>
          <w:iCs/>
          <w:sz w:val="21"/>
          <w:szCs w:val="21"/>
          <w:u w:val="single"/>
        </w:rPr>
        <w:lastRenderedPageBreak/>
        <w:t xml:space="preserve">Comment: </w:t>
      </w:r>
      <w:r w:rsidRPr="005E3959">
        <w:rPr>
          <w:iCs/>
          <w:sz w:val="21"/>
          <w:szCs w:val="21"/>
        </w:rPr>
        <w:t>important to emphasize the importance of a homegroup, some newcomers will not understand without a someone to walk them through- need to be available for newcomer, how do we ensure carrying the message to a newcomer</w:t>
      </w:r>
      <w:r>
        <w:rPr>
          <w:iCs/>
          <w:sz w:val="21"/>
          <w:szCs w:val="21"/>
          <w:u w:val="single"/>
        </w:rPr>
        <w:t xml:space="preserve"> </w:t>
      </w:r>
    </w:p>
    <w:p w14:paraId="52D14E44" w14:textId="77777777" w:rsidR="002E71B4" w:rsidRPr="00AC6EC8" w:rsidRDefault="002E71B4" w:rsidP="002E71B4">
      <w:pPr>
        <w:pStyle w:val="NormalWeb"/>
        <w:rPr>
          <w:b/>
          <w:iCs/>
          <w:sz w:val="21"/>
          <w:szCs w:val="21"/>
          <w:u w:val="single"/>
        </w:rPr>
      </w:pPr>
      <w:r w:rsidRPr="00AC6EC8">
        <w:rPr>
          <w:b/>
          <w:iCs/>
          <w:sz w:val="21"/>
          <w:szCs w:val="21"/>
          <w:u w:val="single"/>
        </w:rPr>
        <w:t xml:space="preserve">VII Area 17 Public Information (VII Public Information) </w:t>
      </w:r>
    </w:p>
    <w:p w14:paraId="42B47286" w14:textId="77777777" w:rsidR="002E71B4" w:rsidRPr="008D7E63" w:rsidRDefault="002E71B4" w:rsidP="002E71B4">
      <w:pPr>
        <w:pStyle w:val="NormalWeb"/>
        <w:rPr>
          <w:sz w:val="21"/>
          <w:szCs w:val="21"/>
        </w:rPr>
      </w:pPr>
      <w:r w:rsidRPr="008D7E63">
        <w:rPr>
          <w:b/>
          <w:bCs/>
          <w:sz w:val="21"/>
          <w:szCs w:val="21"/>
        </w:rPr>
        <w:t>E</w:t>
      </w:r>
      <w:r w:rsidRPr="008D7E63">
        <w:rPr>
          <w:sz w:val="21"/>
          <w:szCs w:val="21"/>
        </w:rPr>
        <w:t xml:space="preserve">. Consider draft plan to develop podcasts. </w:t>
      </w:r>
      <w:r w:rsidRPr="008D7E63">
        <w:rPr>
          <w:i/>
          <w:iCs/>
          <w:sz w:val="21"/>
          <w:szCs w:val="21"/>
        </w:rPr>
        <w:t xml:space="preserve">(Pgs. 1166 – 1168) </w:t>
      </w:r>
      <w:r w:rsidRPr="008D7E63">
        <w:rPr>
          <w:b/>
          <w:bCs/>
          <w:sz w:val="21"/>
          <w:szCs w:val="21"/>
        </w:rPr>
        <w:t>G</w:t>
      </w:r>
      <w:r w:rsidRPr="008D7E63">
        <w:rPr>
          <w:sz w:val="21"/>
          <w:szCs w:val="21"/>
        </w:rPr>
        <w:t xml:space="preserve">. Discuss Public Information pamphlets. </w:t>
      </w:r>
    </w:p>
    <w:p w14:paraId="1F9A6722" w14:textId="77777777" w:rsidR="002E71B4" w:rsidRDefault="002E71B4" w:rsidP="002E71B4">
      <w:pPr>
        <w:pStyle w:val="NormalWeb"/>
        <w:rPr>
          <w:sz w:val="21"/>
          <w:szCs w:val="21"/>
          <w:u w:val="single"/>
        </w:rPr>
      </w:pPr>
      <w:r w:rsidRPr="00E90488">
        <w:rPr>
          <w:sz w:val="21"/>
          <w:szCs w:val="21"/>
          <w:u w:val="single"/>
        </w:rPr>
        <w:t xml:space="preserve">Take action </w:t>
      </w:r>
    </w:p>
    <w:p w14:paraId="01733EC6" w14:textId="77777777" w:rsidR="002E71B4" w:rsidRPr="002A75F3" w:rsidRDefault="002E71B4" w:rsidP="002E71B4">
      <w:pPr>
        <w:pStyle w:val="NormalWeb"/>
        <w:rPr>
          <w:sz w:val="21"/>
          <w:szCs w:val="21"/>
          <w:u w:val="single"/>
        </w:rPr>
      </w:pPr>
      <w:r>
        <w:rPr>
          <w:sz w:val="21"/>
          <w:szCs w:val="21"/>
        </w:rPr>
        <w:t xml:space="preserve"> comments: already is social media that </w:t>
      </w:r>
      <w:proofErr w:type="gramStart"/>
      <w:r>
        <w:rPr>
          <w:sz w:val="21"/>
          <w:szCs w:val="21"/>
        </w:rPr>
        <w:t>exists,  supported</w:t>
      </w:r>
      <w:proofErr w:type="gramEnd"/>
      <w:r>
        <w:rPr>
          <w:sz w:val="21"/>
          <w:szCs w:val="21"/>
        </w:rPr>
        <w:t xml:space="preserve"> by AAWS, draft is in the process, </w:t>
      </w:r>
      <w:r w:rsidRPr="00C351EA">
        <w:rPr>
          <w:sz w:val="21"/>
          <w:szCs w:val="21"/>
        </w:rPr>
        <w:t>pod</w:t>
      </w:r>
      <w:r>
        <w:rPr>
          <w:sz w:val="21"/>
          <w:szCs w:val="21"/>
        </w:rPr>
        <w:t xml:space="preserve">cast is only for members, available to download and can be reviewed by subscribers, developed in 3 languages, still at the draft planning stages, it’s another way to disseminate information, did not hear who the podcast is being addressed to, a member was wondering if this is something that AA is selling, </w:t>
      </w:r>
    </w:p>
    <w:p w14:paraId="3D3BE6FB" w14:textId="77777777" w:rsidR="002E71B4" w:rsidRDefault="002E71B4" w:rsidP="002E71B4">
      <w:pPr>
        <w:pStyle w:val="NormalWeb"/>
        <w:rPr>
          <w:sz w:val="21"/>
          <w:szCs w:val="21"/>
        </w:rPr>
      </w:pPr>
    </w:p>
    <w:p w14:paraId="3E18F5BD" w14:textId="77777777" w:rsidR="002E71B4" w:rsidRDefault="002E71B4" w:rsidP="002E71B4">
      <w:pPr>
        <w:pStyle w:val="NormalWeb"/>
        <w:rPr>
          <w:sz w:val="21"/>
          <w:szCs w:val="21"/>
        </w:rPr>
      </w:pPr>
      <w:proofErr w:type="spellStart"/>
      <w:proofErr w:type="gramStart"/>
      <w:r>
        <w:rPr>
          <w:sz w:val="21"/>
          <w:szCs w:val="21"/>
        </w:rPr>
        <w:t>G.Discuss</w:t>
      </w:r>
      <w:proofErr w:type="spellEnd"/>
      <w:proofErr w:type="gramEnd"/>
      <w:r>
        <w:rPr>
          <w:sz w:val="21"/>
          <w:szCs w:val="21"/>
        </w:rPr>
        <w:t xml:space="preserve"> Public Information pamphlets</w:t>
      </w:r>
    </w:p>
    <w:p w14:paraId="5E982EB2" w14:textId="77777777" w:rsidR="002E71B4" w:rsidRPr="00D37A52" w:rsidRDefault="002E71B4" w:rsidP="002E71B4">
      <w:pPr>
        <w:pStyle w:val="NormalWeb"/>
        <w:ind w:left="60"/>
        <w:rPr>
          <w:sz w:val="21"/>
          <w:szCs w:val="21"/>
          <w:u w:val="single"/>
        </w:rPr>
      </w:pPr>
      <w:r>
        <w:rPr>
          <w:sz w:val="21"/>
          <w:szCs w:val="21"/>
        </w:rPr>
        <w:t xml:space="preserve">Take action  </w:t>
      </w:r>
    </w:p>
    <w:p w14:paraId="0F44571B" w14:textId="77777777" w:rsidR="002E71B4" w:rsidRDefault="002E71B4" w:rsidP="002E71B4">
      <w:pPr>
        <w:pStyle w:val="NormalWeb"/>
        <w:rPr>
          <w:i/>
          <w:iCs/>
          <w:sz w:val="21"/>
          <w:szCs w:val="21"/>
        </w:rPr>
      </w:pPr>
      <w:r w:rsidRPr="00AC6EC8">
        <w:rPr>
          <w:b/>
          <w:bCs/>
          <w:iCs/>
          <w:sz w:val="21"/>
          <w:szCs w:val="21"/>
        </w:rPr>
        <w:t>1</w:t>
      </w:r>
      <w:r w:rsidRPr="00AC6EC8">
        <w:rPr>
          <w:sz w:val="21"/>
          <w:szCs w:val="21"/>
        </w:rPr>
        <w:t>.</w:t>
      </w:r>
      <w:r w:rsidRPr="008D7E63">
        <w:rPr>
          <w:sz w:val="21"/>
          <w:szCs w:val="21"/>
        </w:rPr>
        <w:t xml:space="preserve"> Consider revising the pamphlet “Speaking at Non-A.A. Meetings.” </w:t>
      </w:r>
      <w:r w:rsidRPr="008D7E63">
        <w:rPr>
          <w:i/>
          <w:iCs/>
          <w:sz w:val="21"/>
          <w:szCs w:val="21"/>
        </w:rPr>
        <w:t>(Pgs. 1179 – 1183)</w:t>
      </w:r>
    </w:p>
    <w:p w14:paraId="4BCE64A0" w14:textId="77777777" w:rsidR="002E71B4" w:rsidRDefault="002E71B4" w:rsidP="002E71B4">
      <w:pPr>
        <w:pStyle w:val="NormalWeb"/>
        <w:rPr>
          <w:iCs/>
          <w:sz w:val="21"/>
          <w:szCs w:val="21"/>
          <w:u w:val="single"/>
        </w:rPr>
      </w:pPr>
      <w:r w:rsidRPr="00E90488">
        <w:rPr>
          <w:iCs/>
          <w:sz w:val="21"/>
          <w:szCs w:val="21"/>
          <w:u w:val="single"/>
        </w:rPr>
        <w:t>Take action</w:t>
      </w:r>
    </w:p>
    <w:p w14:paraId="47F72258" w14:textId="77777777" w:rsidR="002E71B4" w:rsidRDefault="002E71B4" w:rsidP="002E71B4">
      <w:pPr>
        <w:pStyle w:val="NormalWeb"/>
        <w:rPr>
          <w:i/>
          <w:iCs/>
          <w:color w:val="000000" w:themeColor="text1"/>
          <w:sz w:val="21"/>
          <w:szCs w:val="21"/>
        </w:rPr>
      </w:pPr>
      <w:r>
        <w:rPr>
          <w:iCs/>
          <w:sz w:val="21"/>
          <w:szCs w:val="21"/>
        </w:rPr>
        <w:t xml:space="preserve"> c</w:t>
      </w:r>
      <w:r w:rsidRPr="00E90488">
        <w:rPr>
          <w:iCs/>
          <w:sz w:val="21"/>
          <w:szCs w:val="21"/>
        </w:rPr>
        <w:t>omments:</w:t>
      </w:r>
      <w:r>
        <w:rPr>
          <w:iCs/>
          <w:sz w:val="21"/>
          <w:szCs w:val="21"/>
          <w:u w:val="single"/>
        </w:rPr>
        <w:t xml:space="preserve"> </w:t>
      </w:r>
      <w:r w:rsidRPr="00A00B9A">
        <w:rPr>
          <w:iCs/>
          <w:sz w:val="21"/>
          <w:szCs w:val="21"/>
        </w:rPr>
        <w:t xml:space="preserve">background information limited, no outline to compare against the existing, better guide for A.A. members speaking publicly. </w:t>
      </w:r>
      <w:r w:rsidRPr="00A00B9A">
        <w:rPr>
          <w:i/>
          <w:iCs/>
          <w:sz w:val="21"/>
          <w:szCs w:val="21"/>
        </w:rPr>
        <w:br/>
      </w:r>
      <w:r w:rsidRPr="00A00B9A">
        <w:rPr>
          <w:b/>
          <w:bCs/>
          <w:color w:val="000000" w:themeColor="text1"/>
          <w:sz w:val="21"/>
          <w:szCs w:val="21"/>
        </w:rPr>
        <w:t>J</w:t>
      </w:r>
      <w:r w:rsidRPr="00A00B9A">
        <w:rPr>
          <w:color w:val="000000" w:themeColor="text1"/>
          <w:sz w:val="21"/>
          <w:szCs w:val="21"/>
        </w:rPr>
        <w:t xml:space="preserve">. Consider request to include a G.S.R. preamble in the pamphlet “G.S.R., Your Group’s Link to A.A. as a Whole.” </w:t>
      </w:r>
      <w:r w:rsidRPr="00A00B9A">
        <w:rPr>
          <w:i/>
          <w:iCs/>
          <w:color w:val="000000" w:themeColor="text1"/>
          <w:sz w:val="21"/>
          <w:szCs w:val="21"/>
        </w:rPr>
        <w:t xml:space="preserve">(Pgs. 593 – 596) </w:t>
      </w:r>
    </w:p>
    <w:p w14:paraId="6EED6A19" w14:textId="77777777" w:rsidR="002E71B4" w:rsidRDefault="002E71B4" w:rsidP="002E71B4">
      <w:pPr>
        <w:pStyle w:val="NormalWeb"/>
        <w:rPr>
          <w:iCs/>
          <w:color w:val="000000" w:themeColor="text1"/>
          <w:sz w:val="21"/>
          <w:szCs w:val="21"/>
          <w:u w:val="single"/>
        </w:rPr>
      </w:pPr>
      <w:r w:rsidRPr="00A00B9A">
        <w:rPr>
          <w:iCs/>
          <w:color w:val="000000" w:themeColor="text1"/>
          <w:sz w:val="21"/>
          <w:szCs w:val="21"/>
          <w:u w:val="single"/>
        </w:rPr>
        <w:t xml:space="preserve">Take action </w:t>
      </w:r>
    </w:p>
    <w:p w14:paraId="250C4302" w14:textId="77777777" w:rsidR="002E71B4" w:rsidRDefault="002E71B4" w:rsidP="002E71B4">
      <w:pPr>
        <w:pStyle w:val="NormalWeb"/>
        <w:rPr>
          <w:iCs/>
          <w:color w:val="000000" w:themeColor="text1"/>
          <w:sz w:val="21"/>
          <w:szCs w:val="21"/>
          <w:u w:val="single"/>
        </w:rPr>
      </w:pPr>
      <w:r>
        <w:rPr>
          <w:iCs/>
          <w:color w:val="000000" w:themeColor="text1"/>
          <w:sz w:val="21"/>
          <w:szCs w:val="21"/>
          <w:u w:val="single"/>
        </w:rPr>
        <w:t xml:space="preserve">Comment: </w:t>
      </w:r>
      <w:r w:rsidRPr="002A75F3">
        <w:rPr>
          <w:iCs/>
          <w:color w:val="000000" w:themeColor="text1"/>
          <w:sz w:val="21"/>
          <w:szCs w:val="21"/>
        </w:rPr>
        <w:t>Supportive of preamble for GSR pamphlet, may help with being inclusive.</w:t>
      </w:r>
      <w:r>
        <w:rPr>
          <w:iCs/>
          <w:color w:val="000000" w:themeColor="text1"/>
          <w:sz w:val="21"/>
          <w:szCs w:val="21"/>
          <w:u w:val="single"/>
        </w:rPr>
        <w:t xml:space="preserve"> </w:t>
      </w:r>
    </w:p>
    <w:p w14:paraId="62737C5D" w14:textId="77777777" w:rsidR="002E71B4" w:rsidRPr="00AC6EC8" w:rsidRDefault="002E71B4" w:rsidP="002E71B4">
      <w:pPr>
        <w:pStyle w:val="NormalWeb"/>
        <w:rPr>
          <w:b/>
          <w:iCs/>
          <w:color w:val="000000" w:themeColor="text1"/>
          <w:sz w:val="21"/>
          <w:szCs w:val="21"/>
          <w:u w:val="single"/>
        </w:rPr>
      </w:pPr>
      <w:proofErr w:type="spellStart"/>
      <w:r w:rsidRPr="00AC6EC8">
        <w:rPr>
          <w:b/>
          <w:iCs/>
          <w:color w:val="000000" w:themeColor="text1"/>
          <w:sz w:val="21"/>
          <w:szCs w:val="21"/>
          <w:u w:val="single"/>
        </w:rPr>
        <w:t>Kunani</w:t>
      </w:r>
      <w:proofErr w:type="spellEnd"/>
      <w:r w:rsidRPr="00AC6EC8">
        <w:rPr>
          <w:b/>
          <w:iCs/>
          <w:color w:val="000000" w:themeColor="text1"/>
          <w:sz w:val="21"/>
          <w:szCs w:val="21"/>
          <w:u w:val="single"/>
        </w:rPr>
        <w:t xml:space="preserve"> reviewed his notes and gave his report back and summary on the days area conference for ITD.</w:t>
      </w:r>
    </w:p>
    <w:p w14:paraId="0376F76C" w14:textId="77777777" w:rsidR="002E71B4" w:rsidRDefault="002E71B4" w:rsidP="002E71B4">
      <w:pPr>
        <w:pStyle w:val="NormalWeb"/>
        <w:rPr>
          <w:iCs/>
          <w:color w:val="000000" w:themeColor="text1"/>
          <w:sz w:val="21"/>
          <w:szCs w:val="21"/>
        </w:rPr>
      </w:pPr>
      <w:r>
        <w:rPr>
          <w:iCs/>
          <w:color w:val="000000" w:themeColor="text1"/>
          <w:sz w:val="21"/>
          <w:szCs w:val="21"/>
        </w:rPr>
        <w:t xml:space="preserve">Open mic for </w:t>
      </w:r>
      <w:proofErr w:type="spellStart"/>
      <w:r>
        <w:rPr>
          <w:iCs/>
          <w:color w:val="000000" w:themeColor="text1"/>
          <w:sz w:val="21"/>
          <w:szCs w:val="21"/>
        </w:rPr>
        <w:t>Praasa</w:t>
      </w:r>
      <w:proofErr w:type="spellEnd"/>
      <w:r>
        <w:rPr>
          <w:iCs/>
          <w:color w:val="000000" w:themeColor="text1"/>
          <w:sz w:val="21"/>
          <w:szCs w:val="21"/>
        </w:rPr>
        <w:t xml:space="preserve"> Attendees </w:t>
      </w:r>
    </w:p>
    <w:p w14:paraId="05FE927A" w14:textId="77777777" w:rsidR="002E71B4" w:rsidRDefault="002E71B4" w:rsidP="002E71B4">
      <w:pPr>
        <w:pStyle w:val="NormalWeb"/>
        <w:rPr>
          <w:iCs/>
          <w:color w:val="000000" w:themeColor="text1"/>
          <w:sz w:val="21"/>
          <w:szCs w:val="21"/>
        </w:rPr>
      </w:pPr>
      <w:r>
        <w:rPr>
          <w:iCs/>
          <w:color w:val="000000" w:themeColor="text1"/>
          <w:sz w:val="21"/>
          <w:szCs w:val="21"/>
        </w:rPr>
        <w:t xml:space="preserve">- Ask it Basket / What to take back- will continue Area 17 Conference Sunday call to order at 9:00 am, waiting room opens at 8:15 am </w:t>
      </w:r>
    </w:p>
    <w:p w14:paraId="1245F431" w14:textId="77777777" w:rsidR="002E71B4" w:rsidRDefault="002E71B4" w:rsidP="002E71B4">
      <w:pPr>
        <w:pStyle w:val="NormalWeb"/>
        <w:rPr>
          <w:iCs/>
          <w:color w:val="000000" w:themeColor="text1"/>
          <w:sz w:val="21"/>
          <w:szCs w:val="21"/>
        </w:rPr>
      </w:pPr>
      <w:r>
        <w:rPr>
          <w:iCs/>
          <w:color w:val="000000" w:themeColor="text1"/>
          <w:sz w:val="21"/>
          <w:szCs w:val="21"/>
        </w:rPr>
        <w:t xml:space="preserve"> Closing announcements by host tech: When signing in, follow the guide on how to name yourselves. </w:t>
      </w:r>
    </w:p>
    <w:p w14:paraId="20B5B32D" w14:textId="77777777" w:rsidR="002E71B4" w:rsidRDefault="002E71B4" w:rsidP="002E71B4">
      <w:pPr>
        <w:pStyle w:val="NormalWeb"/>
        <w:rPr>
          <w:iCs/>
          <w:color w:val="000000" w:themeColor="text1"/>
          <w:sz w:val="21"/>
          <w:szCs w:val="21"/>
        </w:rPr>
      </w:pPr>
      <w:r>
        <w:rPr>
          <w:iCs/>
          <w:color w:val="000000" w:themeColor="text1"/>
          <w:sz w:val="21"/>
          <w:szCs w:val="21"/>
        </w:rPr>
        <w:t xml:space="preserve">Motion to Adjourn: Russel S/GSR </w:t>
      </w:r>
    </w:p>
    <w:p w14:paraId="75A781BD" w14:textId="77777777" w:rsidR="002E71B4" w:rsidRDefault="002E71B4" w:rsidP="002E71B4">
      <w:pPr>
        <w:pStyle w:val="NormalWeb"/>
        <w:rPr>
          <w:iCs/>
          <w:color w:val="000000" w:themeColor="text1"/>
          <w:sz w:val="21"/>
          <w:szCs w:val="21"/>
        </w:rPr>
      </w:pPr>
      <w:r>
        <w:rPr>
          <w:iCs/>
          <w:color w:val="000000" w:themeColor="text1"/>
          <w:sz w:val="21"/>
          <w:szCs w:val="21"/>
        </w:rPr>
        <w:t xml:space="preserve">Second: Lea DCM </w:t>
      </w:r>
    </w:p>
    <w:p w14:paraId="362918EF" w14:textId="77777777" w:rsidR="002E71B4" w:rsidRDefault="002E71B4" w:rsidP="002E71B4">
      <w:pPr>
        <w:pStyle w:val="NormalWeb"/>
        <w:rPr>
          <w:iCs/>
          <w:color w:val="000000" w:themeColor="text1"/>
          <w:sz w:val="21"/>
          <w:szCs w:val="21"/>
        </w:rPr>
      </w:pPr>
      <w:r>
        <w:rPr>
          <w:iCs/>
          <w:color w:val="000000" w:themeColor="text1"/>
          <w:sz w:val="21"/>
          <w:szCs w:val="21"/>
        </w:rPr>
        <w:t xml:space="preserve">Meeting adjourned at 4:35pm. </w:t>
      </w:r>
    </w:p>
    <w:p w14:paraId="61AE6A9B" w14:textId="77777777" w:rsidR="002E71B4" w:rsidRDefault="002E71B4" w:rsidP="002E71B4">
      <w:pPr>
        <w:pStyle w:val="NormalWeb"/>
        <w:rPr>
          <w:iCs/>
          <w:color w:val="000000" w:themeColor="text1"/>
          <w:sz w:val="21"/>
          <w:szCs w:val="21"/>
        </w:rPr>
      </w:pPr>
    </w:p>
    <w:p w14:paraId="7B3C97B8" w14:textId="77777777" w:rsidR="002E71B4" w:rsidRPr="00276D0D" w:rsidRDefault="002E71B4" w:rsidP="002E71B4">
      <w:pPr>
        <w:pStyle w:val="NormalWeb"/>
        <w:jc w:val="center"/>
        <w:rPr>
          <w:b/>
          <w:iCs/>
          <w:color w:val="000000" w:themeColor="text1"/>
          <w:sz w:val="21"/>
          <w:szCs w:val="21"/>
        </w:rPr>
      </w:pPr>
      <w:r w:rsidRPr="00276D0D">
        <w:rPr>
          <w:b/>
          <w:iCs/>
          <w:color w:val="000000" w:themeColor="text1"/>
          <w:sz w:val="21"/>
          <w:szCs w:val="21"/>
        </w:rPr>
        <w:lastRenderedPageBreak/>
        <w:t>Sunday, March 28</w:t>
      </w:r>
      <w:r w:rsidRPr="00276D0D">
        <w:rPr>
          <w:b/>
          <w:iCs/>
          <w:color w:val="000000" w:themeColor="text1"/>
          <w:sz w:val="21"/>
          <w:szCs w:val="21"/>
          <w:vertAlign w:val="superscript"/>
        </w:rPr>
        <w:t>th</w:t>
      </w:r>
      <w:r>
        <w:rPr>
          <w:b/>
          <w:iCs/>
          <w:color w:val="000000" w:themeColor="text1"/>
          <w:sz w:val="21"/>
          <w:szCs w:val="21"/>
        </w:rPr>
        <w:t>, 202</w:t>
      </w:r>
    </w:p>
    <w:p w14:paraId="5E955EC2" w14:textId="77777777" w:rsidR="002E71B4" w:rsidRPr="00A00B9A" w:rsidRDefault="002E71B4" w:rsidP="002E71B4">
      <w:pPr>
        <w:pStyle w:val="NormalWeb"/>
        <w:rPr>
          <w:color w:val="000000" w:themeColor="text1"/>
          <w:sz w:val="21"/>
          <w:szCs w:val="21"/>
          <w:u w:val="single"/>
        </w:rPr>
      </w:pPr>
    </w:p>
    <w:p w14:paraId="23612E7E" w14:textId="77777777" w:rsidR="002E71B4" w:rsidRDefault="002E71B4" w:rsidP="002E71B4">
      <w:pPr>
        <w:pStyle w:val="NormalWeb"/>
        <w:rPr>
          <w:iCs/>
          <w:sz w:val="21"/>
          <w:szCs w:val="21"/>
        </w:rPr>
      </w:pPr>
      <w:r>
        <w:rPr>
          <w:iCs/>
          <w:sz w:val="21"/>
          <w:szCs w:val="21"/>
        </w:rPr>
        <w:t xml:space="preserve">8:15am –Waiting room opened and call to order was at 9:00am. Opened with the “Responsibility Statement,” followed by Housekeeping and introduction of Past Delegates. </w:t>
      </w:r>
    </w:p>
    <w:p w14:paraId="62414E78" w14:textId="77777777" w:rsidR="002E71B4" w:rsidRDefault="002E71B4" w:rsidP="002E71B4">
      <w:pPr>
        <w:pStyle w:val="NormalWeb"/>
        <w:rPr>
          <w:iCs/>
          <w:sz w:val="21"/>
          <w:szCs w:val="21"/>
        </w:rPr>
      </w:pPr>
      <w:r>
        <w:rPr>
          <w:iCs/>
          <w:sz w:val="21"/>
          <w:szCs w:val="21"/>
        </w:rPr>
        <w:t>Happy Anniversaries  and Huge Congratulations to the following celebrating milestones since our last Assembly: Kunani-21 years on Feb. 06, Mike-31 years on Feb. 24, Lucy-9 years on March 14, Alberta 15 years on March 24, Jona-5 years on Feb. 12, Mike L.-37 years  on Feb. 10, Tania-12 years on Feb. 20, Alyson-14 years on March 21, Andi-14 years on March 4</w:t>
      </w:r>
      <w:r>
        <w:rPr>
          <w:iCs/>
          <w:sz w:val="21"/>
          <w:szCs w:val="21"/>
          <w:vertAlign w:val="superscript"/>
        </w:rPr>
        <w:t xml:space="preserve">, </w:t>
      </w:r>
      <w:r>
        <w:rPr>
          <w:iCs/>
          <w:sz w:val="21"/>
          <w:szCs w:val="21"/>
        </w:rPr>
        <w:t xml:space="preserve">T.J.-14 years on Feb.12, Betha-1 year on Jan.1, Moises-1 year on Feb.27, Kimmie -5 year on Feb.7, and Mary-30 years on March 14. </w:t>
      </w:r>
    </w:p>
    <w:p w14:paraId="7E6C425B" w14:textId="77777777" w:rsidR="002E71B4" w:rsidRDefault="002E71B4" w:rsidP="002E71B4">
      <w:pPr>
        <w:pStyle w:val="NormalWeb"/>
        <w:rPr>
          <w:iCs/>
          <w:sz w:val="21"/>
          <w:szCs w:val="21"/>
        </w:rPr>
      </w:pPr>
      <w:r>
        <w:rPr>
          <w:iCs/>
          <w:sz w:val="21"/>
          <w:szCs w:val="21"/>
        </w:rPr>
        <w:t xml:space="preserve">Once again Happy Birthday!!! (WOW that is 209 years of sobriety) </w:t>
      </w:r>
    </w:p>
    <w:p w14:paraId="1A3AAB6D" w14:textId="77777777" w:rsidR="002E71B4" w:rsidRDefault="002E71B4" w:rsidP="002E71B4">
      <w:pPr>
        <w:pStyle w:val="NormalWeb"/>
        <w:rPr>
          <w:b/>
          <w:iCs/>
          <w:sz w:val="21"/>
          <w:szCs w:val="21"/>
          <w:u w:val="single"/>
        </w:rPr>
      </w:pPr>
      <w:r>
        <w:rPr>
          <w:b/>
          <w:iCs/>
          <w:sz w:val="21"/>
          <w:szCs w:val="21"/>
          <w:u w:val="single"/>
        </w:rPr>
        <w:t xml:space="preserve">9:30 </w:t>
      </w:r>
      <w:proofErr w:type="gramStart"/>
      <w:r>
        <w:rPr>
          <w:b/>
          <w:iCs/>
          <w:sz w:val="21"/>
          <w:szCs w:val="21"/>
          <w:u w:val="single"/>
        </w:rPr>
        <w:t>am :</w:t>
      </w:r>
      <w:proofErr w:type="gramEnd"/>
      <w:r>
        <w:rPr>
          <w:b/>
          <w:iCs/>
          <w:sz w:val="21"/>
          <w:szCs w:val="21"/>
          <w:u w:val="single"/>
        </w:rPr>
        <w:t xml:space="preserve"> </w:t>
      </w:r>
      <w:r w:rsidRPr="00C4731F">
        <w:rPr>
          <w:b/>
          <w:iCs/>
          <w:sz w:val="21"/>
          <w:szCs w:val="21"/>
          <w:u w:val="single"/>
        </w:rPr>
        <w:t>Resumed t</w:t>
      </w:r>
      <w:r>
        <w:rPr>
          <w:b/>
          <w:iCs/>
          <w:sz w:val="21"/>
          <w:szCs w:val="21"/>
          <w:u w:val="single"/>
        </w:rPr>
        <w:t xml:space="preserve">he MINI CONFERENCE </w:t>
      </w:r>
    </w:p>
    <w:p w14:paraId="57CF2C91" w14:textId="77777777" w:rsidR="002E71B4" w:rsidRPr="00C4731F" w:rsidRDefault="002E71B4" w:rsidP="002E71B4">
      <w:pPr>
        <w:pStyle w:val="NormalWeb"/>
        <w:rPr>
          <w:b/>
          <w:iCs/>
          <w:sz w:val="21"/>
          <w:szCs w:val="21"/>
          <w:u w:val="single"/>
        </w:rPr>
      </w:pPr>
      <w:r>
        <w:rPr>
          <w:b/>
          <w:iCs/>
          <w:sz w:val="21"/>
          <w:szCs w:val="21"/>
          <w:u w:val="single"/>
        </w:rPr>
        <w:t xml:space="preserve">Panel </w:t>
      </w:r>
      <w:proofErr w:type="gramStart"/>
      <w:r>
        <w:rPr>
          <w:b/>
          <w:iCs/>
          <w:sz w:val="21"/>
          <w:szCs w:val="21"/>
          <w:u w:val="single"/>
        </w:rPr>
        <w:t>VIII  Area</w:t>
      </w:r>
      <w:proofErr w:type="gramEnd"/>
      <w:r>
        <w:rPr>
          <w:b/>
          <w:iCs/>
          <w:sz w:val="21"/>
          <w:szCs w:val="21"/>
          <w:u w:val="single"/>
        </w:rPr>
        <w:t xml:space="preserve"> 17 Treatment: (VI. Literature) </w:t>
      </w:r>
    </w:p>
    <w:p w14:paraId="41EDAAD1" w14:textId="77777777" w:rsidR="002E71B4" w:rsidRDefault="002E71B4" w:rsidP="002E71B4">
      <w:pPr>
        <w:pStyle w:val="NormalWeb"/>
        <w:rPr>
          <w:b/>
          <w:bCs/>
          <w:i/>
          <w:iCs/>
          <w:sz w:val="21"/>
          <w:szCs w:val="21"/>
        </w:rPr>
      </w:pPr>
      <w:r w:rsidRPr="002A6A26">
        <w:rPr>
          <w:b/>
          <w:bCs/>
          <w:sz w:val="21"/>
          <w:szCs w:val="21"/>
        </w:rPr>
        <w:t>H</w:t>
      </w:r>
      <w:r w:rsidRPr="002A6A26">
        <w:rPr>
          <w:sz w:val="21"/>
          <w:szCs w:val="21"/>
        </w:rPr>
        <w:t xml:space="preserve">. Consider request to revise text related to self-support in the pamphlet “Frequently Asked Questions About A.A.” </w:t>
      </w:r>
      <w:r w:rsidRPr="002A6A26">
        <w:rPr>
          <w:i/>
          <w:iCs/>
          <w:sz w:val="21"/>
          <w:szCs w:val="21"/>
        </w:rPr>
        <w:t>(Pgs. 576 – 579</w:t>
      </w:r>
      <w:proofErr w:type="gramStart"/>
      <w:r w:rsidRPr="002A6A26">
        <w:rPr>
          <w:i/>
          <w:iCs/>
          <w:sz w:val="21"/>
          <w:szCs w:val="21"/>
        </w:rPr>
        <w:t xml:space="preserve">) </w:t>
      </w:r>
      <w:r w:rsidRPr="002A6A26">
        <w:rPr>
          <w:sz w:val="21"/>
          <w:szCs w:val="21"/>
        </w:rPr>
        <w:t xml:space="preserve"> Consider</w:t>
      </w:r>
      <w:proofErr w:type="gramEnd"/>
      <w:r w:rsidRPr="002A6A26">
        <w:rPr>
          <w:sz w:val="21"/>
          <w:szCs w:val="21"/>
        </w:rPr>
        <w:t xml:space="preserve"> revising the pamphlet “Questions &amp; Answers on Sponsorship”.</w:t>
      </w:r>
      <w:r w:rsidRPr="002A6A26">
        <w:rPr>
          <w:sz w:val="21"/>
          <w:szCs w:val="21"/>
        </w:rPr>
        <w:br/>
      </w:r>
    </w:p>
    <w:p w14:paraId="55BEDC3B" w14:textId="77777777" w:rsidR="002E71B4" w:rsidRDefault="002E71B4" w:rsidP="002E71B4">
      <w:pPr>
        <w:pStyle w:val="NormalWeb"/>
        <w:rPr>
          <w:sz w:val="21"/>
          <w:szCs w:val="21"/>
        </w:rPr>
      </w:pPr>
      <w:r w:rsidRPr="002A6A26">
        <w:rPr>
          <w:b/>
          <w:bCs/>
          <w:i/>
          <w:iCs/>
          <w:sz w:val="21"/>
          <w:szCs w:val="21"/>
        </w:rPr>
        <w:t>1</w:t>
      </w:r>
      <w:r w:rsidRPr="002A6A26">
        <w:rPr>
          <w:sz w:val="21"/>
          <w:szCs w:val="21"/>
        </w:rPr>
        <w:t>. Change the suggestion that sponsor, and newcomer be of the same sex.</w:t>
      </w:r>
      <w:r>
        <w:rPr>
          <w:sz w:val="21"/>
          <w:szCs w:val="21"/>
        </w:rPr>
        <w:t xml:space="preserve"> </w:t>
      </w:r>
    </w:p>
    <w:p w14:paraId="1613A824" w14:textId="77777777" w:rsidR="002E71B4" w:rsidRPr="008644B6" w:rsidRDefault="002E71B4" w:rsidP="002E71B4">
      <w:pPr>
        <w:pStyle w:val="NormalWeb"/>
        <w:rPr>
          <w:sz w:val="21"/>
          <w:szCs w:val="21"/>
          <w:u w:val="single"/>
        </w:rPr>
      </w:pPr>
      <w:r>
        <w:rPr>
          <w:sz w:val="21"/>
          <w:szCs w:val="21"/>
          <w:u w:val="single"/>
        </w:rPr>
        <w:t>Adapt</w:t>
      </w:r>
    </w:p>
    <w:p w14:paraId="0B26255A" w14:textId="77777777" w:rsidR="002E71B4" w:rsidRDefault="002E71B4" w:rsidP="002E71B4">
      <w:pPr>
        <w:pStyle w:val="NormalWeb"/>
        <w:rPr>
          <w:sz w:val="21"/>
          <w:szCs w:val="21"/>
        </w:rPr>
      </w:pPr>
      <w:r>
        <w:rPr>
          <w:sz w:val="21"/>
          <w:szCs w:val="21"/>
        </w:rPr>
        <w:t xml:space="preserve">Comments: in support of but rethink the working, maybe leaving that part out. </w:t>
      </w:r>
    </w:p>
    <w:p w14:paraId="5173B0FB" w14:textId="77777777" w:rsidR="002E71B4" w:rsidRDefault="002E71B4" w:rsidP="002E71B4">
      <w:pPr>
        <w:pStyle w:val="NormalWeb"/>
        <w:rPr>
          <w:i/>
          <w:iCs/>
          <w:sz w:val="21"/>
          <w:szCs w:val="21"/>
        </w:rPr>
      </w:pPr>
      <w:r w:rsidRPr="002A6A26">
        <w:rPr>
          <w:b/>
          <w:bCs/>
          <w:i/>
          <w:iCs/>
          <w:sz w:val="21"/>
          <w:szCs w:val="21"/>
        </w:rPr>
        <w:t>2</w:t>
      </w:r>
      <w:r w:rsidRPr="002A6A26">
        <w:rPr>
          <w:sz w:val="21"/>
          <w:szCs w:val="21"/>
        </w:rPr>
        <w:t xml:space="preserve">. Expand the section on “Service Sponsorship” and retitle the pamphlet to include service sponsorship. </w:t>
      </w:r>
      <w:r w:rsidRPr="002A6A26">
        <w:rPr>
          <w:i/>
          <w:iCs/>
          <w:sz w:val="21"/>
          <w:szCs w:val="21"/>
        </w:rPr>
        <w:t>(Pgs. 580 – 592)</w:t>
      </w:r>
    </w:p>
    <w:p w14:paraId="5E596B5E" w14:textId="77777777" w:rsidR="002E71B4" w:rsidRDefault="002E71B4" w:rsidP="002E71B4">
      <w:pPr>
        <w:pStyle w:val="NormalWeb"/>
        <w:rPr>
          <w:iCs/>
          <w:sz w:val="21"/>
          <w:szCs w:val="21"/>
          <w:u w:val="single"/>
        </w:rPr>
      </w:pPr>
      <w:r>
        <w:rPr>
          <w:iCs/>
          <w:sz w:val="21"/>
          <w:szCs w:val="21"/>
          <w:u w:val="single"/>
        </w:rPr>
        <w:t xml:space="preserve">No action </w:t>
      </w:r>
    </w:p>
    <w:p w14:paraId="2778DB5A" w14:textId="77777777" w:rsidR="002E71B4" w:rsidRDefault="002E71B4" w:rsidP="002E71B4">
      <w:pPr>
        <w:pStyle w:val="NormalWeb"/>
        <w:rPr>
          <w:iCs/>
          <w:sz w:val="21"/>
          <w:szCs w:val="21"/>
        </w:rPr>
      </w:pPr>
      <w:r>
        <w:rPr>
          <w:iCs/>
          <w:sz w:val="21"/>
          <w:szCs w:val="21"/>
          <w:u w:val="single"/>
        </w:rPr>
        <w:t xml:space="preserve">Comment: </w:t>
      </w:r>
      <w:r w:rsidRPr="008644B6">
        <w:rPr>
          <w:iCs/>
          <w:sz w:val="21"/>
          <w:szCs w:val="21"/>
        </w:rPr>
        <w:t xml:space="preserve">Create a pamphlet on Service, giving information on sponsorship then jumping into service sponsorship may cause conflict. </w:t>
      </w:r>
    </w:p>
    <w:p w14:paraId="6283DC3E" w14:textId="77777777" w:rsidR="002E71B4" w:rsidRDefault="002E71B4" w:rsidP="002E71B4">
      <w:pPr>
        <w:pStyle w:val="NormalWeb"/>
        <w:rPr>
          <w:iCs/>
          <w:sz w:val="21"/>
          <w:szCs w:val="21"/>
        </w:rPr>
      </w:pPr>
      <w:proofErr w:type="spellStart"/>
      <w:r>
        <w:rPr>
          <w:iCs/>
          <w:sz w:val="21"/>
          <w:szCs w:val="21"/>
        </w:rPr>
        <w:t>Kunani’s</w:t>
      </w:r>
      <w:proofErr w:type="spellEnd"/>
      <w:r>
        <w:rPr>
          <w:iCs/>
          <w:sz w:val="21"/>
          <w:szCs w:val="21"/>
        </w:rPr>
        <w:t xml:space="preserve"> summary: saw the shift to be able to hear the minority, review the pamphlet entirely, it’s a suggestion only, and no action but suggest developing a pamphlet of </w:t>
      </w:r>
      <w:proofErr w:type="spellStart"/>
      <w:proofErr w:type="gramStart"/>
      <w:r>
        <w:rPr>
          <w:iCs/>
          <w:sz w:val="21"/>
          <w:szCs w:val="21"/>
        </w:rPr>
        <w:t>it’s</w:t>
      </w:r>
      <w:proofErr w:type="spellEnd"/>
      <w:proofErr w:type="gramEnd"/>
      <w:r>
        <w:rPr>
          <w:iCs/>
          <w:sz w:val="21"/>
          <w:szCs w:val="21"/>
        </w:rPr>
        <w:t xml:space="preserve"> own on Service Sponsorship. </w:t>
      </w:r>
    </w:p>
    <w:p w14:paraId="77A51A7A" w14:textId="77777777" w:rsidR="002E71B4" w:rsidRPr="00AC136E" w:rsidRDefault="002E71B4" w:rsidP="002E71B4">
      <w:pPr>
        <w:pStyle w:val="NormalWeb"/>
        <w:rPr>
          <w:b/>
          <w:iCs/>
          <w:sz w:val="21"/>
          <w:szCs w:val="21"/>
          <w:u w:val="single"/>
        </w:rPr>
      </w:pPr>
      <w:r w:rsidRPr="00AC136E">
        <w:rPr>
          <w:b/>
          <w:iCs/>
          <w:sz w:val="21"/>
          <w:szCs w:val="21"/>
          <w:u w:val="single"/>
        </w:rPr>
        <w:t xml:space="preserve">Panel </w:t>
      </w:r>
      <w:proofErr w:type="gramStart"/>
      <w:r w:rsidRPr="00AC136E">
        <w:rPr>
          <w:b/>
          <w:iCs/>
          <w:sz w:val="21"/>
          <w:szCs w:val="21"/>
          <w:u w:val="single"/>
        </w:rPr>
        <w:t>IX  Area</w:t>
      </w:r>
      <w:proofErr w:type="gramEnd"/>
      <w:r w:rsidRPr="00AC136E">
        <w:rPr>
          <w:b/>
          <w:iCs/>
          <w:sz w:val="21"/>
          <w:szCs w:val="21"/>
          <w:u w:val="single"/>
        </w:rPr>
        <w:t xml:space="preserve"> 17 Website </w:t>
      </w:r>
      <w:r>
        <w:rPr>
          <w:b/>
          <w:iCs/>
          <w:sz w:val="21"/>
          <w:szCs w:val="21"/>
          <w:u w:val="single"/>
        </w:rPr>
        <w:t xml:space="preserve">( VI. Literature) </w:t>
      </w:r>
    </w:p>
    <w:p w14:paraId="13F5A000" w14:textId="77777777" w:rsidR="002E71B4" w:rsidRDefault="002E71B4" w:rsidP="002E71B4">
      <w:pPr>
        <w:pStyle w:val="NormalWeb"/>
        <w:rPr>
          <w:i/>
          <w:iCs/>
          <w:sz w:val="21"/>
          <w:szCs w:val="21"/>
        </w:rPr>
      </w:pPr>
      <w:r w:rsidRPr="00AC136E">
        <w:rPr>
          <w:b/>
          <w:bCs/>
          <w:sz w:val="21"/>
          <w:szCs w:val="21"/>
        </w:rPr>
        <w:t>C</w:t>
      </w:r>
      <w:r w:rsidRPr="00AC136E">
        <w:rPr>
          <w:sz w:val="21"/>
          <w:szCs w:val="21"/>
        </w:rPr>
        <w:t xml:space="preserve">. Consider proposals related to possible Fifth Edition of the book Alcoholics Anonymous: </w:t>
      </w:r>
      <w:r w:rsidRPr="00AC136E">
        <w:rPr>
          <w:i/>
          <w:iCs/>
          <w:sz w:val="21"/>
          <w:szCs w:val="21"/>
        </w:rPr>
        <w:t xml:space="preserve">(Pgs. 519 – 534) </w:t>
      </w:r>
    </w:p>
    <w:p w14:paraId="5107E635" w14:textId="77777777" w:rsidR="002E71B4" w:rsidRDefault="002E71B4" w:rsidP="002E71B4">
      <w:pPr>
        <w:pStyle w:val="NormalWeb"/>
        <w:rPr>
          <w:sz w:val="21"/>
          <w:szCs w:val="21"/>
        </w:rPr>
      </w:pPr>
      <w:r w:rsidRPr="00AC136E">
        <w:rPr>
          <w:b/>
          <w:bCs/>
          <w:i/>
          <w:iCs/>
          <w:sz w:val="21"/>
          <w:szCs w:val="21"/>
        </w:rPr>
        <w:t>1</w:t>
      </w:r>
      <w:r w:rsidRPr="00AC136E">
        <w:rPr>
          <w:sz w:val="21"/>
          <w:szCs w:val="21"/>
        </w:rPr>
        <w:t xml:space="preserve">. Develop a Fifth Edition </w:t>
      </w:r>
    </w:p>
    <w:p w14:paraId="371760A9" w14:textId="77777777" w:rsidR="002E71B4" w:rsidRDefault="002E71B4" w:rsidP="002E71B4">
      <w:pPr>
        <w:pStyle w:val="NormalWeb"/>
        <w:rPr>
          <w:sz w:val="21"/>
          <w:szCs w:val="21"/>
          <w:u w:val="single"/>
        </w:rPr>
      </w:pPr>
      <w:r w:rsidRPr="00DA4419">
        <w:rPr>
          <w:sz w:val="21"/>
          <w:szCs w:val="21"/>
          <w:u w:val="single"/>
        </w:rPr>
        <w:t>Substantial Unanimity Adapt</w:t>
      </w:r>
    </w:p>
    <w:p w14:paraId="16E41255" w14:textId="77777777" w:rsidR="002E71B4" w:rsidRDefault="002E71B4" w:rsidP="002E71B4">
      <w:pPr>
        <w:pStyle w:val="NormalWeb"/>
        <w:rPr>
          <w:sz w:val="21"/>
          <w:szCs w:val="21"/>
          <w:u w:val="single"/>
        </w:rPr>
      </w:pPr>
      <w:r>
        <w:rPr>
          <w:sz w:val="21"/>
          <w:szCs w:val="21"/>
          <w:u w:val="single"/>
        </w:rPr>
        <w:t xml:space="preserve">Comment: </w:t>
      </w:r>
      <w:proofErr w:type="gramStart"/>
      <w:r>
        <w:rPr>
          <w:sz w:val="21"/>
          <w:szCs w:val="21"/>
        </w:rPr>
        <w:t>yes ,</w:t>
      </w:r>
      <w:proofErr w:type="gramEnd"/>
      <w:r>
        <w:rPr>
          <w:sz w:val="21"/>
          <w:szCs w:val="21"/>
        </w:rPr>
        <w:t xml:space="preserve"> however do not change the first 164 pages, need to further discuss the bigger picture before making changes, </w:t>
      </w:r>
      <w:r>
        <w:rPr>
          <w:sz w:val="21"/>
          <w:szCs w:val="21"/>
          <w:u w:val="single"/>
        </w:rPr>
        <w:t xml:space="preserve"> </w:t>
      </w:r>
    </w:p>
    <w:p w14:paraId="469FFFAD" w14:textId="77777777" w:rsidR="002E71B4" w:rsidRPr="00DA4419" w:rsidRDefault="002E71B4" w:rsidP="002E71B4">
      <w:pPr>
        <w:pStyle w:val="NormalWeb"/>
        <w:rPr>
          <w:sz w:val="21"/>
          <w:szCs w:val="21"/>
          <w:u w:val="single"/>
        </w:rPr>
      </w:pPr>
    </w:p>
    <w:p w14:paraId="03205D8D" w14:textId="77777777" w:rsidR="002E71B4" w:rsidRDefault="002E71B4" w:rsidP="002E71B4">
      <w:pPr>
        <w:pStyle w:val="NormalWeb"/>
        <w:rPr>
          <w:sz w:val="21"/>
          <w:szCs w:val="21"/>
        </w:rPr>
      </w:pPr>
      <w:r w:rsidRPr="00AC136E">
        <w:rPr>
          <w:b/>
          <w:bCs/>
          <w:i/>
          <w:iCs/>
          <w:sz w:val="21"/>
          <w:szCs w:val="21"/>
        </w:rPr>
        <w:t>2</w:t>
      </w:r>
      <w:r w:rsidRPr="00AC136E">
        <w:rPr>
          <w:sz w:val="21"/>
          <w:szCs w:val="21"/>
        </w:rPr>
        <w:t xml:space="preserve">. Develop a Fifth Edition of the book Alcoholics Anonymous wit updated stories and revisions to Appendices III and V. </w:t>
      </w:r>
    </w:p>
    <w:p w14:paraId="0BB1AB90" w14:textId="77777777" w:rsidR="002E71B4" w:rsidRDefault="002E71B4" w:rsidP="002E71B4">
      <w:pPr>
        <w:pStyle w:val="NormalWeb"/>
        <w:rPr>
          <w:sz w:val="21"/>
          <w:szCs w:val="21"/>
        </w:rPr>
      </w:pPr>
      <w:r>
        <w:rPr>
          <w:sz w:val="21"/>
          <w:szCs w:val="21"/>
        </w:rPr>
        <w:t xml:space="preserve">Same as #1-substantial unanimity-adapt </w:t>
      </w:r>
    </w:p>
    <w:p w14:paraId="3A0F75C7" w14:textId="77777777" w:rsidR="002E71B4" w:rsidRPr="00AC136E" w:rsidRDefault="002E71B4" w:rsidP="002E71B4">
      <w:pPr>
        <w:pStyle w:val="NormalWeb"/>
        <w:rPr>
          <w:sz w:val="21"/>
          <w:szCs w:val="21"/>
        </w:rPr>
      </w:pPr>
      <w:r>
        <w:rPr>
          <w:sz w:val="21"/>
          <w:szCs w:val="21"/>
        </w:rPr>
        <w:t xml:space="preserve">Comment: </w:t>
      </w:r>
      <w:r w:rsidRPr="000A0B16">
        <w:rPr>
          <w:sz w:val="21"/>
          <w:szCs w:val="21"/>
        </w:rPr>
        <w:t>expand and recap making changes to medical and religious views</w:t>
      </w:r>
      <w:r>
        <w:rPr>
          <w:sz w:val="21"/>
          <w:szCs w:val="21"/>
        </w:rPr>
        <w:t xml:space="preserve"> </w:t>
      </w:r>
    </w:p>
    <w:p w14:paraId="7E26222E" w14:textId="77777777" w:rsidR="002E71B4" w:rsidRDefault="002E71B4" w:rsidP="002E71B4">
      <w:pPr>
        <w:pStyle w:val="NormalWeb"/>
        <w:rPr>
          <w:i/>
          <w:iCs/>
          <w:sz w:val="21"/>
          <w:szCs w:val="21"/>
        </w:rPr>
      </w:pPr>
      <w:r w:rsidRPr="00AC136E">
        <w:rPr>
          <w:b/>
          <w:bCs/>
          <w:i/>
          <w:iCs/>
          <w:sz w:val="21"/>
          <w:szCs w:val="21"/>
        </w:rPr>
        <w:t>3</w:t>
      </w:r>
      <w:r w:rsidRPr="00AC136E">
        <w:rPr>
          <w:sz w:val="21"/>
          <w:szCs w:val="21"/>
        </w:rPr>
        <w:t xml:space="preserve">. Add a proposed addendum to a Fifth Edition foreword of the book Alcoholics Anonymous at the time it is published. </w:t>
      </w:r>
    </w:p>
    <w:p w14:paraId="17FA39E5" w14:textId="77777777" w:rsidR="002E71B4" w:rsidRDefault="002E71B4" w:rsidP="002E71B4">
      <w:pPr>
        <w:pStyle w:val="NormalWeb"/>
        <w:rPr>
          <w:sz w:val="21"/>
          <w:szCs w:val="21"/>
          <w:u w:val="single"/>
        </w:rPr>
      </w:pPr>
      <w:r w:rsidRPr="00DA4419">
        <w:rPr>
          <w:sz w:val="21"/>
          <w:szCs w:val="21"/>
          <w:u w:val="single"/>
        </w:rPr>
        <w:t xml:space="preserve">Complete unanimity </w:t>
      </w:r>
    </w:p>
    <w:p w14:paraId="758BD157" w14:textId="77777777" w:rsidR="002E71B4" w:rsidRDefault="002E71B4" w:rsidP="002E71B4">
      <w:pPr>
        <w:pStyle w:val="NormalWeb"/>
        <w:rPr>
          <w:i/>
          <w:iCs/>
          <w:sz w:val="21"/>
          <w:szCs w:val="21"/>
        </w:rPr>
      </w:pPr>
      <w:r w:rsidRPr="00AC136E">
        <w:rPr>
          <w:b/>
          <w:bCs/>
          <w:sz w:val="21"/>
          <w:szCs w:val="21"/>
        </w:rPr>
        <w:t>Y</w:t>
      </w:r>
      <w:r w:rsidRPr="00AC136E">
        <w:rPr>
          <w:sz w:val="21"/>
          <w:szCs w:val="21"/>
        </w:rPr>
        <w:t xml:space="preserve">. Consider revising the text highlighting service roles at the group level in the pamphlet, “The A.A. Group.” </w:t>
      </w:r>
      <w:r w:rsidRPr="00AC136E">
        <w:rPr>
          <w:i/>
          <w:iCs/>
          <w:sz w:val="21"/>
          <w:szCs w:val="21"/>
        </w:rPr>
        <w:t xml:space="preserve">(Pgs. 842 – 844) </w:t>
      </w:r>
    </w:p>
    <w:p w14:paraId="0FEAFDEE" w14:textId="77777777" w:rsidR="002E71B4" w:rsidRPr="006B7CE0" w:rsidRDefault="002E71B4" w:rsidP="002E71B4">
      <w:pPr>
        <w:pStyle w:val="NormalWeb"/>
        <w:rPr>
          <w:sz w:val="21"/>
          <w:szCs w:val="21"/>
        </w:rPr>
      </w:pPr>
      <w:r w:rsidRPr="006B7CE0">
        <w:rPr>
          <w:sz w:val="21"/>
          <w:szCs w:val="21"/>
        </w:rPr>
        <w:t>Adapt</w:t>
      </w:r>
    </w:p>
    <w:p w14:paraId="451C48BC" w14:textId="77777777" w:rsidR="002E71B4" w:rsidRDefault="002E71B4" w:rsidP="002E71B4">
      <w:pPr>
        <w:pStyle w:val="NormalWeb"/>
        <w:rPr>
          <w:sz w:val="21"/>
          <w:szCs w:val="21"/>
        </w:rPr>
      </w:pPr>
      <w:r>
        <w:rPr>
          <w:sz w:val="21"/>
          <w:szCs w:val="21"/>
          <w:u w:val="single"/>
        </w:rPr>
        <w:t xml:space="preserve">Comment:  </w:t>
      </w:r>
      <w:r w:rsidRPr="000A0B16">
        <w:rPr>
          <w:sz w:val="21"/>
          <w:szCs w:val="21"/>
        </w:rPr>
        <w:t>adding an explanation on service role would be beneficial</w:t>
      </w:r>
    </w:p>
    <w:p w14:paraId="691F33C1" w14:textId="77777777" w:rsidR="002E71B4" w:rsidRPr="00D37A52" w:rsidRDefault="002E71B4" w:rsidP="002E71B4">
      <w:pPr>
        <w:pStyle w:val="NormalWeb"/>
        <w:rPr>
          <w:b/>
          <w:sz w:val="21"/>
          <w:szCs w:val="21"/>
          <w:u w:val="single"/>
        </w:rPr>
      </w:pPr>
      <w:r w:rsidRPr="00D37A52">
        <w:rPr>
          <w:b/>
          <w:sz w:val="21"/>
          <w:szCs w:val="21"/>
          <w:u w:val="single"/>
        </w:rPr>
        <w:t xml:space="preserve">Panel X Area 17 Annual Hawaii Convention Committee </w:t>
      </w:r>
      <w:proofErr w:type="gramStart"/>
      <w:r>
        <w:rPr>
          <w:b/>
          <w:sz w:val="21"/>
          <w:szCs w:val="21"/>
          <w:u w:val="single"/>
        </w:rPr>
        <w:t>( XIII</w:t>
      </w:r>
      <w:proofErr w:type="gramEnd"/>
      <w:r>
        <w:rPr>
          <w:b/>
          <w:sz w:val="21"/>
          <w:szCs w:val="21"/>
          <w:u w:val="single"/>
        </w:rPr>
        <w:t xml:space="preserve"> International/Conventions/Regional Forums) </w:t>
      </w:r>
    </w:p>
    <w:p w14:paraId="6D115CAF" w14:textId="77777777" w:rsidR="002E71B4" w:rsidRPr="002528A5" w:rsidRDefault="002E71B4" w:rsidP="002E71B4">
      <w:pPr>
        <w:pStyle w:val="NormalWeb"/>
        <w:rPr>
          <w:i/>
          <w:iCs/>
          <w:sz w:val="21"/>
          <w:szCs w:val="21"/>
        </w:rPr>
      </w:pPr>
      <w:r w:rsidRPr="002528A5">
        <w:rPr>
          <w:b/>
          <w:bCs/>
          <w:sz w:val="21"/>
          <w:szCs w:val="21"/>
        </w:rPr>
        <w:t>A</w:t>
      </w:r>
      <w:r w:rsidRPr="002528A5">
        <w:rPr>
          <w:sz w:val="21"/>
          <w:szCs w:val="21"/>
        </w:rPr>
        <w:t xml:space="preserve">. Discuss methods of closing the Big Meetings at the International Convention. </w:t>
      </w:r>
      <w:r w:rsidRPr="002528A5">
        <w:rPr>
          <w:i/>
          <w:iCs/>
          <w:sz w:val="21"/>
          <w:szCs w:val="21"/>
        </w:rPr>
        <w:t>(Pgs. 1342 – 1346)</w:t>
      </w:r>
    </w:p>
    <w:p w14:paraId="4E1DA327" w14:textId="77777777" w:rsidR="002E71B4" w:rsidRDefault="002E71B4" w:rsidP="002E71B4">
      <w:pPr>
        <w:pStyle w:val="NormalWeb"/>
        <w:rPr>
          <w:iCs/>
          <w:sz w:val="21"/>
          <w:szCs w:val="21"/>
        </w:rPr>
      </w:pPr>
      <w:r w:rsidRPr="002528A5">
        <w:rPr>
          <w:iCs/>
          <w:sz w:val="21"/>
          <w:szCs w:val="21"/>
        </w:rPr>
        <w:t xml:space="preserve">No Action </w:t>
      </w:r>
    </w:p>
    <w:p w14:paraId="6208F97D" w14:textId="77777777" w:rsidR="002E71B4" w:rsidRPr="002528A5" w:rsidRDefault="002E71B4" w:rsidP="002E71B4">
      <w:pPr>
        <w:pStyle w:val="NormalWeb"/>
        <w:rPr>
          <w:sz w:val="21"/>
          <w:szCs w:val="21"/>
        </w:rPr>
      </w:pPr>
      <w:r>
        <w:rPr>
          <w:iCs/>
          <w:sz w:val="21"/>
          <w:szCs w:val="21"/>
        </w:rPr>
        <w:t xml:space="preserve">Comment: Do not close big meetings with the Lord’s Prayer, offends other’s faith. </w:t>
      </w:r>
      <w:r w:rsidRPr="002528A5">
        <w:rPr>
          <w:i/>
          <w:iCs/>
          <w:sz w:val="21"/>
          <w:szCs w:val="21"/>
        </w:rPr>
        <w:t xml:space="preserve"> </w:t>
      </w:r>
    </w:p>
    <w:p w14:paraId="0D5826F3" w14:textId="77777777" w:rsidR="002E71B4" w:rsidRPr="002528A5" w:rsidRDefault="002E71B4" w:rsidP="002E71B4">
      <w:pPr>
        <w:pStyle w:val="NormalWeb"/>
        <w:rPr>
          <w:i/>
          <w:iCs/>
          <w:color w:val="000000" w:themeColor="text1"/>
          <w:sz w:val="21"/>
          <w:szCs w:val="21"/>
        </w:rPr>
      </w:pPr>
      <w:r w:rsidRPr="002528A5">
        <w:rPr>
          <w:b/>
          <w:bCs/>
          <w:color w:val="000000" w:themeColor="text1"/>
          <w:sz w:val="21"/>
          <w:szCs w:val="21"/>
        </w:rPr>
        <w:t>L</w:t>
      </w:r>
      <w:r w:rsidRPr="002528A5">
        <w:rPr>
          <w:color w:val="000000" w:themeColor="text1"/>
          <w:sz w:val="21"/>
          <w:szCs w:val="21"/>
        </w:rPr>
        <w:t xml:space="preserve">. Consider updating the pamphlet “A.A. for the Black and African-American Alcoholic.” </w:t>
      </w:r>
      <w:r w:rsidRPr="002528A5">
        <w:rPr>
          <w:i/>
          <w:iCs/>
          <w:color w:val="000000" w:themeColor="text1"/>
          <w:sz w:val="21"/>
          <w:szCs w:val="21"/>
        </w:rPr>
        <w:t xml:space="preserve">(Pgs. 602 – 625) </w:t>
      </w:r>
    </w:p>
    <w:p w14:paraId="09DAF965" w14:textId="77777777" w:rsidR="002E71B4" w:rsidRDefault="002E71B4" w:rsidP="002E71B4">
      <w:pPr>
        <w:pStyle w:val="NormalWeb"/>
        <w:rPr>
          <w:iCs/>
          <w:color w:val="000000" w:themeColor="text1"/>
          <w:sz w:val="21"/>
          <w:szCs w:val="21"/>
        </w:rPr>
      </w:pPr>
      <w:r w:rsidRPr="002528A5">
        <w:rPr>
          <w:iCs/>
          <w:color w:val="000000" w:themeColor="text1"/>
          <w:sz w:val="21"/>
          <w:szCs w:val="21"/>
        </w:rPr>
        <w:t xml:space="preserve">Adapt </w:t>
      </w:r>
    </w:p>
    <w:p w14:paraId="309E4540" w14:textId="77777777" w:rsidR="002E71B4" w:rsidRDefault="002E71B4" w:rsidP="002E71B4">
      <w:pPr>
        <w:pStyle w:val="NormalWeb"/>
        <w:rPr>
          <w:iCs/>
          <w:color w:val="000000" w:themeColor="text1"/>
          <w:sz w:val="21"/>
          <w:szCs w:val="21"/>
        </w:rPr>
      </w:pPr>
      <w:r>
        <w:rPr>
          <w:iCs/>
          <w:color w:val="000000" w:themeColor="text1"/>
          <w:sz w:val="21"/>
          <w:szCs w:val="21"/>
        </w:rPr>
        <w:t xml:space="preserve">Comment: there are agnostics and atheist along with other religious beliefs, do something that is more worldly need to discuss more, some are triggered by the Lord’s Prayer. </w:t>
      </w:r>
    </w:p>
    <w:p w14:paraId="42D36C83" w14:textId="77777777" w:rsidR="002E71B4" w:rsidRDefault="002E71B4" w:rsidP="002E71B4">
      <w:pPr>
        <w:pStyle w:val="NormalWeb"/>
        <w:rPr>
          <w:iCs/>
          <w:color w:val="000000" w:themeColor="text1"/>
          <w:sz w:val="21"/>
          <w:szCs w:val="21"/>
        </w:rPr>
      </w:pPr>
    </w:p>
    <w:p w14:paraId="43F6A346" w14:textId="77777777" w:rsidR="002E71B4" w:rsidRDefault="002E71B4" w:rsidP="002E71B4">
      <w:pPr>
        <w:pStyle w:val="NormalWeb"/>
        <w:rPr>
          <w:iCs/>
          <w:color w:val="000000" w:themeColor="text1"/>
          <w:sz w:val="21"/>
          <w:szCs w:val="21"/>
        </w:rPr>
      </w:pPr>
      <w:proofErr w:type="spellStart"/>
      <w:r>
        <w:rPr>
          <w:iCs/>
          <w:color w:val="000000" w:themeColor="text1"/>
          <w:sz w:val="21"/>
          <w:szCs w:val="21"/>
        </w:rPr>
        <w:t>Kunani’s</w:t>
      </w:r>
      <w:proofErr w:type="spellEnd"/>
      <w:r>
        <w:rPr>
          <w:iCs/>
          <w:color w:val="000000" w:themeColor="text1"/>
          <w:sz w:val="21"/>
          <w:szCs w:val="21"/>
        </w:rPr>
        <w:t xml:space="preserve"> summary: continue to discuss new pamphlet for item “L” it is 20 years old and for A- the next </w:t>
      </w:r>
      <w:proofErr w:type="spellStart"/>
      <w:r>
        <w:rPr>
          <w:iCs/>
          <w:color w:val="000000" w:themeColor="text1"/>
          <w:sz w:val="21"/>
          <w:szCs w:val="21"/>
        </w:rPr>
        <w:t>Praasa</w:t>
      </w:r>
      <w:proofErr w:type="spellEnd"/>
      <w:r>
        <w:rPr>
          <w:iCs/>
          <w:color w:val="000000" w:themeColor="text1"/>
          <w:sz w:val="21"/>
          <w:szCs w:val="21"/>
        </w:rPr>
        <w:t xml:space="preserve"> is in British Canada 2025. </w:t>
      </w:r>
    </w:p>
    <w:p w14:paraId="67E28B6B" w14:textId="77777777" w:rsidR="002E71B4" w:rsidRPr="00D37A52" w:rsidRDefault="002E71B4" w:rsidP="002E71B4">
      <w:pPr>
        <w:pStyle w:val="NormalWeb"/>
        <w:rPr>
          <w:b/>
          <w:iCs/>
          <w:color w:val="000000" w:themeColor="text1"/>
          <w:sz w:val="21"/>
          <w:szCs w:val="21"/>
          <w:u w:val="single"/>
        </w:rPr>
      </w:pPr>
      <w:r w:rsidRPr="00D37A52">
        <w:rPr>
          <w:b/>
          <w:iCs/>
          <w:color w:val="000000" w:themeColor="text1"/>
          <w:sz w:val="21"/>
          <w:szCs w:val="21"/>
          <w:u w:val="single"/>
        </w:rPr>
        <w:t>XI Area 17 Area 17 DCM’s 1,3,5,7,9,</w:t>
      </w:r>
      <w:proofErr w:type="gramStart"/>
      <w:r w:rsidRPr="00D37A52">
        <w:rPr>
          <w:b/>
          <w:iCs/>
          <w:color w:val="000000" w:themeColor="text1"/>
          <w:sz w:val="21"/>
          <w:szCs w:val="21"/>
          <w:u w:val="single"/>
        </w:rPr>
        <w:t>13,&amp;</w:t>
      </w:r>
      <w:proofErr w:type="gramEnd"/>
      <w:r w:rsidRPr="00D37A52">
        <w:rPr>
          <w:b/>
          <w:iCs/>
          <w:color w:val="000000" w:themeColor="text1"/>
          <w:sz w:val="21"/>
          <w:szCs w:val="21"/>
          <w:u w:val="single"/>
        </w:rPr>
        <w:t>17</w:t>
      </w:r>
      <w:r>
        <w:rPr>
          <w:b/>
          <w:iCs/>
          <w:color w:val="000000" w:themeColor="text1"/>
          <w:sz w:val="21"/>
          <w:szCs w:val="21"/>
          <w:u w:val="single"/>
        </w:rPr>
        <w:t xml:space="preserve">( VI. Literature) </w:t>
      </w:r>
    </w:p>
    <w:p w14:paraId="790B83A6" w14:textId="77777777" w:rsidR="002E71B4" w:rsidRDefault="002E71B4" w:rsidP="002E71B4">
      <w:pPr>
        <w:pStyle w:val="NormalWeb"/>
        <w:rPr>
          <w:i/>
          <w:iCs/>
          <w:sz w:val="21"/>
          <w:szCs w:val="21"/>
        </w:rPr>
      </w:pPr>
      <w:r w:rsidRPr="007A7E53">
        <w:rPr>
          <w:b/>
          <w:bCs/>
          <w:sz w:val="21"/>
          <w:szCs w:val="21"/>
        </w:rPr>
        <w:t>B</w:t>
      </w:r>
      <w:r w:rsidRPr="007A7E53">
        <w:rPr>
          <w:sz w:val="21"/>
          <w:szCs w:val="21"/>
        </w:rPr>
        <w:t xml:space="preserve">. Consider requests to revise the book Alcoholics Anonymous: </w:t>
      </w:r>
      <w:r w:rsidRPr="007A7E53">
        <w:rPr>
          <w:i/>
          <w:iCs/>
          <w:sz w:val="21"/>
          <w:szCs w:val="21"/>
        </w:rPr>
        <w:t>(Pgs. 508 – 518)</w:t>
      </w:r>
    </w:p>
    <w:p w14:paraId="49C67A34" w14:textId="77777777" w:rsidR="002E71B4" w:rsidRPr="007A7E53" w:rsidRDefault="002E71B4" w:rsidP="002E71B4">
      <w:pPr>
        <w:pStyle w:val="NormalWeb"/>
        <w:rPr>
          <w:iCs/>
          <w:sz w:val="21"/>
          <w:szCs w:val="21"/>
        </w:rPr>
      </w:pPr>
      <w:r w:rsidRPr="007A7E53">
        <w:rPr>
          <w:iCs/>
          <w:sz w:val="21"/>
          <w:szCs w:val="21"/>
        </w:rPr>
        <w:t xml:space="preserve">No action </w:t>
      </w:r>
    </w:p>
    <w:p w14:paraId="5E4B0351" w14:textId="77777777" w:rsidR="002E71B4" w:rsidRDefault="002E71B4" w:rsidP="002E71B4">
      <w:pPr>
        <w:pStyle w:val="NormalWeb"/>
        <w:rPr>
          <w:sz w:val="21"/>
          <w:szCs w:val="21"/>
        </w:rPr>
      </w:pPr>
      <w:r w:rsidRPr="007A7E53">
        <w:rPr>
          <w:iCs/>
          <w:sz w:val="21"/>
          <w:szCs w:val="21"/>
        </w:rPr>
        <w:lastRenderedPageBreak/>
        <w:t>Comment: Feels there is not enough information</w:t>
      </w:r>
      <w:r>
        <w:rPr>
          <w:i/>
          <w:iCs/>
          <w:sz w:val="21"/>
          <w:szCs w:val="21"/>
        </w:rPr>
        <w:t xml:space="preserve"> </w:t>
      </w:r>
      <w:r w:rsidRPr="007A7E53">
        <w:rPr>
          <w:i/>
          <w:iCs/>
          <w:sz w:val="21"/>
          <w:szCs w:val="21"/>
        </w:rPr>
        <w:br/>
      </w:r>
      <w:r w:rsidRPr="007A7E53">
        <w:rPr>
          <w:b/>
          <w:bCs/>
          <w:sz w:val="21"/>
          <w:szCs w:val="21"/>
        </w:rPr>
        <w:t>a</w:t>
      </w:r>
      <w:r w:rsidRPr="007A7E53">
        <w:rPr>
          <w:sz w:val="21"/>
          <w:szCs w:val="21"/>
        </w:rPr>
        <w:t xml:space="preserve">. Add pages 3 through 41 of the </w:t>
      </w:r>
      <w:proofErr w:type="gramStart"/>
      <w:r w:rsidRPr="007A7E53">
        <w:rPr>
          <w:sz w:val="21"/>
          <w:szCs w:val="21"/>
        </w:rPr>
        <w:t>pamphlet</w:t>
      </w:r>
      <w:proofErr w:type="gramEnd"/>
      <w:r w:rsidRPr="007A7E53">
        <w:rPr>
          <w:sz w:val="21"/>
          <w:szCs w:val="21"/>
        </w:rPr>
        <w:t xml:space="preserve"> “The A.A. Group” as an appendix in the next printing. </w:t>
      </w:r>
      <w:r w:rsidRPr="007A7E53">
        <w:rPr>
          <w:b/>
          <w:bCs/>
          <w:sz w:val="21"/>
          <w:szCs w:val="21"/>
        </w:rPr>
        <w:t>b</w:t>
      </w:r>
      <w:r w:rsidRPr="007A7E53">
        <w:rPr>
          <w:sz w:val="21"/>
          <w:szCs w:val="21"/>
        </w:rPr>
        <w:t xml:space="preserve">. Revise the first 164 pages. </w:t>
      </w:r>
    </w:p>
    <w:p w14:paraId="7ECB1FE0" w14:textId="77777777" w:rsidR="002E71B4" w:rsidRPr="007A7E53" w:rsidRDefault="002E71B4" w:rsidP="002E71B4">
      <w:pPr>
        <w:pStyle w:val="NormalWeb"/>
        <w:rPr>
          <w:sz w:val="21"/>
          <w:szCs w:val="21"/>
        </w:rPr>
      </w:pPr>
      <w:r>
        <w:rPr>
          <w:sz w:val="21"/>
          <w:szCs w:val="21"/>
        </w:rPr>
        <w:t xml:space="preserve">No action </w:t>
      </w:r>
    </w:p>
    <w:p w14:paraId="5192D254" w14:textId="77777777" w:rsidR="002E71B4" w:rsidRDefault="002E71B4" w:rsidP="002E71B4">
      <w:pPr>
        <w:pStyle w:val="NormalWeb"/>
        <w:rPr>
          <w:i/>
          <w:iCs/>
          <w:sz w:val="21"/>
          <w:szCs w:val="21"/>
        </w:rPr>
      </w:pPr>
      <w:r w:rsidRPr="007A7E53">
        <w:rPr>
          <w:b/>
          <w:bCs/>
          <w:sz w:val="21"/>
          <w:szCs w:val="21"/>
        </w:rPr>
        <w:t>G</w:t>
      </w:r>
      <w:r w:rsidRPr="007A7E53">
        <w:rPr>
          <w:sz w:val="21"/>
          <w:szCs w:val="21"/>
        </w:rPr>
        <w:t xml:space="preserve">. Consider the requests to revise the test related to open meetings in the pamphlet “The A.A. Group.” </w:t>
      </w:r>
      <w:r w:rsidRPr="007A7E53">
        <w:rPr>
          <w:i/>
          <w:iCs/>
          <w:sz w:val="21"/>
          <w:szCs w:val="21"/>
        </w:rPr>
        <w:t xml:space="preserve">(Pgs. 568 – 575) </w:t>
      </w:r>
    </w:p>
    <w:p w14:paraId="089BC765" w14:textId="77777777" w:rsidR="002E71B4" w:rsidRDefault="002E71B4" w:rsidP="002E71B4">
      <w:pPr>
        <w:pStyle w:val="NormalWeb"/>
        <w:rPr>
          <w:sz w:val="21"/>
          <w:szCs w:val="21"/>
        </w:rPr>
      </w:pPr>
      <w:r>
        <w:rPr>
          <w:sz w:val="21"/>
          <w:szCs w:val="21"/>
        </w:rPr>
        <w:t>Take action</w:t>
      </w:r>
    </w:p>
    <w:p w14:paraId="5B3D303A" w14:textId="77777777" w:rsidR="002E71B4" w:rsidRDefault="002E71B4" w:rsidP="002E71B4">
      <w:pPr>
        <w:pStyle w:val="NormalWeb"/>
        <w:rPr>
          <w:sz w:val="21"/>
          <w:szCs w:val="21"/>
        </w:rPr>
      </w:pPr>
      <w:proofErr w:type="gramStart"/>
      <w:r>
        <w:rPr>
          <w:sz w:val="21"/>
          <w:szCs w:val="21"/>
        </w:rPr>
        <w:t>Comment :</w:t>
      </w:r>
      <w:proofErr w:type="gramEnd"/>
      <w:r>
        <w:rPr>
          <w:sz w:val="21"/>
          <w:szCs w:val="21"/>
        </w:rPr>
        <w:t xml:space="preserve"> remove non-members to attend as observers, will need to change blue card allowing non-AA members to attend and share in open meetings, not enough clarity. </w:t>
      </w:r>
    </w:p>
    <w:p w14:paraId="5570064C" w14:textId="77777777" w:rsidR="002E71B4" w:rsidRDefault="002E71B4" w:rsidP="002E71B4">
      <w:pPr>
        <w:pStyle w:val="NormalWeb"/>
        <w:rPr>
          <w:sz w:val="21"/>
          <w:szCs w:val="21"/>
        </w:rPr>
      </w:pPr>
      <w:proofErr w:type="spellStart"/>
      <w:r>
        <w:rPr>
          <w:sz w:val="21"/>
          <w:szCs w:val="21"/>
        </w:rPr>
        <w:t>Kunani</w:t>
      </w:r>
      <w:proofErr w:type="spellEnd"/>
      <w:r>
        <w:rPr>
          <w:sz w:val="21"/>
          <w:szCs w:val="21"/>
        </w:rPr>
        <w:t xml:space="preserve"> summary: make sure no confusion of who can or not share in meeting, what is the impact being made based on this statement. </w:t>
      </w:r>
    </w:p>
    <w:p w14:paraId="45AE7AA9" w14:textId="77777777" w:rsidR="002E71B4" w:rsidRDefault="002E71B4" w:rsidP="002E71B4">
      <w:pPr>
        <w:pStyle w:val="NormalWeb"/>
        <w:rPr>
          <w:color w:val="000000" w:themeColor="text1"/>
          <w:sz w:val="21"/>
          <w:szCs w:val="21"/>
        </w:rPr>
      </w:pPr>
      <w:r w:rsidRPr="007A7E53">
        <w:rPr>
          <w:b/>
          <w:sz w:val="21"/>
          <w:szCs w:val="21"/>
          <w:u w:val="single"/>
        </w:rPr>
        <w:t>Panel XII Area DCM’s 2,4,6,8,10, 12, and Intergroup Chairs</w:t>
      </w:r>
      <w:r>
        <w:rPr>
          <w:b/>
          <w:sz w:val="21"/>
          <w:szCs w:val="21"/>
          <w:u w:val="single"/>
        </w:rPr>
        <w:t xml:space="preserve"> (VI Literature) </w:t>
      </w:r>
    </w:p>
    <w:p w14:paraId="51A47232" w14:textId="77777777" w:rsidR="002E71B4" w:rsidRDefault="002E71B4" w:rsidP="002E71B4">
      <w:pPr>
        <w:pStyle w:val="NormalWeb"/>
        <w:rPr>
          <w:i/>
          <w:iCs/>
          <w:sz w:val="21"/>
          <w:szCs w:val="21"/>
        </w:rPr>
      </w:pPr>
      <w:r w:rsidRPr="007A7E53">
        <w:rPr>
          <w:b/>
          <w:bCs/>
          <w:sz w:val="21"/>
          <w:szCs w:val="21"/>
        </w:rPr>
        <w:t>U</w:t>
      </w:r>
      <w:r w:rsidRPr="007A7E53">
        <w:rPr>
          <w:sz w:val="21"/>
          <w:szCs w:val="21"/>
        </w:rPr>
        <w:t xml:space="preserve">. Consider if proposed agenda items for plain language, simplified language, accessible translations and large print versions of the book Alcoholics Anonymous, as well as workbooks to help study the program of Alcoholics Anonymous, can be addressed with a common solution. </w:t>
      </w:r>
      <w:r w:rsidRPr="007A7E53">
        <w:rPr>
          <w:i/>
          <w:iCs/>
          <w:sz w:val="21"/>
          <w:szCs w:val="21"/>
        </w:rPr>
        <w:t xml:space="preserve">(Pgs. 703 – 830) </w:t>
      </w:r>
    </w:p>
    <w:p w14:paraId="2CBDC8F9" w14:textId="77777777" w:rsidR="002E71B4" w:rsidRDefault="002E71B4" w:rsidP="002E71B4">
      <w:pPr>
        <w:pStyle w:val="NormalWeb"/>
        <w:rPr>
          <w:iCs/>
          <w:sz w:val="21"/>
          <w:szCs w:val="21"/>
        </w:rPr>
      </w:pPr>
      <w:r w:rsidRPr="00D60824">
        <w:rPr>
          <w:iCs/>
          <w:sz w:val="21"/>
          <w:szCs w:val="21"/>
        </w:rPr>
        <w:t xml:space="preserve">Take action </w:t>
      </w:r>
    </w:p>
    <w:p w14:paraId="07D3C603" w14:textId="77777777" w:rsidR="002E71B4" w:rsidRDefault="002E71B4" w:rsidP="002E71B4">
      <w:pPr>
        <w:pStyle w:val="NormalWeb"/>
        <w:rPr>
          <w:iCs/>
          <w:sz w:val="21"/>
          <w:szCs w:val="21"/>
        </w:rPr>
      </w:pPr>
      <w:proofErr w:type="spellStart"/>
      <w:r>
        <w:rPr>
          <w:iCs/>
          <w:sz w:val="21"/>
          <w:szCs w:val="21"/>
        </w:rPr>
        <w:t>Kunani</w:t>
      </w:r>
      <w:proofErr w:type="spellEnd"/>
      <w:r>
        <w:rPr>
          <w:iCs/>
          <w:sz w:val="21"/>
          <w:szCs w:val="21"/>
        </w:rPr>
        <w:t xml:space="preserve">-summarized: there is a solution regarding a simplified book with a workbook, conference approved literature to ensure our message is carried, want to support people with language barriers </w:t>
      </w:r>
    </w:p>
    <w:p w14:paraId="6260147D" w14:textId="77777777" w:rsidR="002E71B4" w:rsidRDefault="002E71B4" w:rsidP="002E71B4">
      <w:pPr>
        <w:pStyle w:val="NormalWeb"/>
        <w:rPr>
          <w:b/>
          <w:iCs/>
          <w:sz w:val="21"/>
          <w:szCs w:val="21"/>
          <w:u w:val="single"/>
        </w:rPr>
      </w:pPr>
      <w:r w:rsidRPr="003F58A4">
        <w:rPr>
          <w:b/>
          <w:iCs/>
          <w:sz w:val="21"/>
          <w:szCs w:val="21"/>
          <w:u w:val="single"/>
        </w:rPr>
        <w:t xml:space="preserve">Panel XIII Area 17 Officers </w:t>
      </w:r>
      <w:r>
        <w:rPr>
          <w:b/>
          <w:iCs/>
          <w:sz w:val="21"/>
          <w:szCs w:val="21"/>
          <w:u w:val="single"/>
        </w:rPr>
        <w:t xml:space="preserve">(VII Policy/Admissions) </w:t>
      </w:r>
    </w:p>
    <w:p w14:paraId="1AFEF07B" w14:textId="77777777" w:rsidR="002E71B4" w:rsidRDefault="002E71B4" w:rsidP="002E71B4">
      <w:pPr>
        <w:pStyle w:val="NormalWeb"/>
        <w:rPr>
          <w:i/>
          <w:iCs/>
          <w:sz w:val="21"/>
          <w:szCs w:val="21"/>
        </w:rPr>
      </w:pPr>
      <w:r w:rsidRPr="003F58A4">
        <w:rPr>
          <w:b/>
          <w:bCs/>
          <w:sz w:val="21"/>
          <w:szCs w:val="21"/>
        </w:rPr>
        <w:t>B</w:t>
      </w:r>
      <w:r w:rsidRPr="003F58A4">
        <w:rPr>
          <w:sz w:val="21"/>
          <w:szCs w:val="21"/>
        </w:rPr>
        <w:t xml:space="preserve">. Consider a proposed process for how a Conference committee could review, discuss, and act on proposed agenda items not forwarded to a Conference committee. </w:t>
      </w:r>
      <w:r w:rsidRPr="003F58A4">
        <w:rPr>
          <w:i/>
          <w:iCs/>
          <w:sz w:val="21"/>
          <w:szCs w:val="21"/>
        </w:rPr>
        <w:t xml:space="preserve">(Pgs. 972 – 999) </w:t>
      </w:r>
    </w:p>
    <w:p w14:paraId="415C55D5" w14:textId="77777777" w:rsidR="002E71B4" w:rsidRPr="003F58A4" w:rsidRDefault="002E71B4" w:rsidP="002E71B4">
      <w:pPr>
        <w:pStyle w:val="NormalWeb"/>
        <w:rPr>
          <w:sz w:val="21"/>
          <w:szCs w:val="21"/>
        </w:rPr>
      </w:pPr>
      <w:r>
        <w:rPr>
          <w:sz w:val="21"/>
          <w:szCs w:val="21"/>
        </w:rPr>
        <w:t xml:space="preserve">Take action </w:t>
      </w:r>
    </w:p>
    <w:p w14:paraId="0E559A3C" w14:textId="77777777" w:rsidR="002E71B4" w:rsidRDefault="002E71B4" w:rsidP="002E71B4">
      <w:pPr>
        <w:pStyle w:val="NormalWeb"/>
        <w:rPr>
          <w:i/>
          <w:iCs/>
          <w:sz w:val="21"/>
          <w:szCs w:val="21"/>
        </w:rPr>
      </w:pPr>
      <w:r w:rsidRPr="003F58A4">
        <w:rPr>
          <w:b/>
          <w:bCs/>
          <w:sz w:val="21"/>
          <w:szCs w:val="21"/>
        </w:rPr>
        <w:t>G</w:t>
      </w:r>
      <w:r w:rsidRPr="003F58A4">
        <w:rPr>
          <w:sz w:val="21"/>
          <w:szCs w:val="21"/>
        </w:rPr>
        <w:t xml:space="preserve">. Consider a request that a procedure be drafted for appealing a ruling by a General Service Conference chair. </w:t>
      </w:r>
      <w:r w:rsidRPr="003F58A4">
        <w:rPr>
          <w:i/>
          <w:iCs/>
          <w:sz w:val="21"/>
          <w:szCs w:val="21"/>
        </w:rPr>
        <w:t xml:space="preserve">(Pgs. 1021 – 1027) </w:t>
      </w:r>
    </w:p>
    <w:p w14:paraId="050A98B6" w14:textId="77777777" w:rsidR="002E71B4" w:rsidRPr="003F58A4" w:rsidRDefault="002E71B4" w:rsidP="002E71B4">
      <w:pPr>
        <w:pStyle w:val="NormalWeb"/>
        <w:rPr>
          <w:sz w:val="21"/>
          <w:szCs w:val="21"/>
        </w:rPr>
      </w:pPr>
      <w:r>
        <w:rPr>
          <w:sz w:val="21"/>
          <w:szCs w:val="21"/>
        </w:rPr>
        <w:t xml:space="preserve">Take action </w:t>
      </w:r>
    </w:p>
    <w:p w14:paraId="02913857" w14:textId="77777777" w:rsidR="002E71B4" w:rsidRDefault="002E71B4" w:rsidP="002E71B4">
      <w:pPr>
        <w:pStyle w:val="NormalWeb"/>
        <w:rPr>
          <w:i/>
          <w:iCs/>
          <w:sz w:val="21"/>
          <w:szCs w:val="21"/>
        </w:rPr>
      </w:pPr>
      <w:r w:rsidRPr="003F58A4">
        <w:rPr>
          <w:b/>
          <w:bCs/>
          <w:sz w:val="21"/>
          <w:szCs w:val="21"/>
        </w:rPr>
        <w:t>H</w:t>
      </w:r>
      <w:r w:rsidRPr="003F58A4">
        <w:rPr>
          <w:sz w:val="21"/>
          <w:szCs w:val="21"/>
        </w:rPr>
        <w:t xml:space="preserve">. Discuss the revised proposed process for equitable distribution of workload. </w:t>
      </w:r>
      <w:r w:rsidRPr="003F58A4">
        <w:rPr>
          <w:i/>
          <w:iCs/>
          <w:sz w:val="21"/>
          <w:szCs w:val="21"/>
        </w:rPr>
        <w:t xml:space="preserve">(Pgs. 1028 – 1047) </w:t>
      </w:r>
    </w:p>
    <w:p w14:paraId="182B1A41" w14:textId="77777777" w:rsidR="002E71B4" w:rsidRDefault="002E71B4" w:rsidP="002E71B4">
      <w:pPr>
        <w:pStyle w:val="NormalWeb"/>
        <w:rPr>
          <w:iCs/>
          <w:sz w:val="21"/>
          <w:szCs w:val="21"/>
        </w:rPr>
      </w:pPr>
      <w:r>
        <w:rPr>
          <w:iCs/>
          <w:sz w:val="21"/>
          <w:szCs w:val="21"/>
        </w:rPr>
        <w:t xml:space="preserve">Take Action </w:t>
      </w:r>
    </w:p>
    <w:p w14:paraId="489AEF61" w14:textId="77777777" w:rsidR="002E71B4" w:rsidRDefault="002E71B4" w:rsidP="002E71B4">
      <w:pPr>
        <w:pStyle w:val="NormalWeb"/>
        <w:rPr>
          <w:iCs/>
          <w:sz w:val="21"/>
          <w:szCs w:val="21"/>
        </w:rPr>
      </w:pPr>
      <w:r>
        <w:rPr>
          <w:iCs/>
          <w:sz w:val="21"/>
          <w:szCs w:val="21"/>
        </w:rPr>
        <w:t>Comment: trust the committee process</w:t>
      </w:r>
    </w:p>
    <w:p w14:paraId="7ADE3CD1" w14:textId="77777777" w:rsidR="002E71B4" w:rsidRPr="00D37A52" w:rsidRDefault="002E71B4" w:rsidP="002E71B4">
      <w:pPr>
        <w:pStyle w:val="NormalWeb"/>
        <w:rPr>
          <w:b/>
          <w:iCs/>
          <w:sz w:val="21"/>
          <w:szCs w:val="21"/>
          <w:u w:val="single"/>
        </w:rPr>
      </w:pPr>
      <w:r w:rsidRPr="00D37A52">
        <w:rPr>
          <w:b/>
          <w:iCs/>
          <w:sz w:val="21"/>
          <w:szCs w:val="21"/>
          <w:u w:val="single"/>
        </w:rPr>
        <w:t>XIV Area 17 Sub-committee 2 GSR’s, 2-DCM’s Area Registrar, Area Alt Delegate, 1 I</w:t>
      </w:r>
      <w:r>
        <w:rPr>
          <w:b/>
          <w:iCs/>
          <w:sz w:val="21"/>
          <w:szCs w:val="21"/>
          <w:u w:val="single"/>
        </w:rPr>
        <w:t xml:space="preserve">ntergroup Chair, Past Delegate VII Policy/Admissions </w:t>
      </w:r>
    </w:p>
    <w:p w14:paraId="3AD0234C" w14:textId="77777777" w:rsidR="002E71B4" w:rsidRDefault="002E71B4" w:rsidP="002E71B4">
      <w:pPr>
        <w:pStyle w:val="NormalWeb"/>
        <w:rPr>
          <w:i/>
          <w:iCs/>
          <w:sz w:val="21"/>
          <w:szCs w:val="21"/>
        </w:rPr>
      </w:pPr>
      <w:r w:rsidRPr="003F58A4">
        <w:rPr>
          <w:b/>
          <w:bCs/>
          <w:sz w:val="21"/>
          <w:szCs w:val="21"/>
        </w:rPr>
        <w:lastRenderedPageBreak/>
        <w:t>J</w:t>
      </w:r>
      <w:r w:rsidRPr="003F58A4">
        <w:rPr>
          <w:sz w:val="21"/>
          <w:szCs w:val="21"/>
        </w:rPr>
        <w:t xml:space="preserve">. Consider requests regarding participation of online groups in the General Service Conference. </w:t>
      </w:r>
      <w:r w:rsidRPr="003F58A4">
        <w:rPr>
          <w:i/>
          <w:iCs/>
          <w:sz w:val="21"/>
          <w:szCs w:val="21"/>
        </w:rPr>
        <w:t xml:space="preserve">(Pgs. 1057 –1125) </w:t>
      </w:r>
    </w:p>
    <w:p w14:paraId="5DE700BC" w14:textId="77777777" w:rsidR="002E71B4" w:rsidRDefault="002E71B4" w:rsidP="002E71B4">
      <w:pPr>
        <w:pStyle w:val="NormalWeb"/>
        <w:rPr>
          <w:iCs/>
          <w:sz w:val="21"/>
          <w:szCs w:val="21"/>
        </w:rPr>
      </w:pPr>
      <w:r w:rsidRPr="003F58A4">
        <w:rPr>
          <w:iCs/>
          <w:sz w:val="21"/>
          <w:szCs w:val="21"/>
        </w:rPr>
        <w:t xml:space="preserve">No action </w:t>
      </w:r>
    </w:p>
    <w:p w14:paraId="02141C3E" w14:textId="77777777" w:rsidR="002E71B4" w:rsidRPr="00D37A52" w:rsidRDefault="002E71B4" w:rsidP="002E71B4">
      <w:pPr>
        <w:pStyle w:val="NormalWeb"/>
        <w:rPr>
          <w:b/>
          <w:iCs/>
          <w:sz w:val="21"/>
          <w:szCs w:val="21"/>
          <w:u w:val="single"/>
        </w:rPr>
      </w:pPr>
      <w:r w:rsidRPr="00D37A52">
        <w:rPr>
          <w:b/>
          <w:iCs/>
          <w:sz w:val="21"/>
          <w:szCs w:val="21"/>
          <w:u w:val="single"/>
        </w:rPr>
        <w:t xml:space="preserve">@ 3:30 pm: Open Discussion on Revising the Big Book </w:t>
      </w:r>
    </w:p>
    <w:p w14:paraId="588C383C" w14:textId="77777777" w:rsidR="002E71B4" w:rsidRDefault="002E71B4" w:rsidP="002E71B4">
      <w:pPr>
        <w:pStyle w:val="NormalWeb"/>
        <w:rPr>
          <w:iCs/>
          <w:sz w:val="21"/>
          <w:szCs w:val="21"/>
        </w:rPr>
      </w:pPr>
      <w:r>
        <w:rPr>
          <w:iCs/>
          <w:sz w:val="21"/>
          <w:szCs w:val="21"/>
        </w:rPr>
        <w:t xml:space="preserve">Sean –Treasurer:  No changes but if move forward and made addition to addendum, acknowledge there is a problem, looking at what is the best for future alcoholics. </w:t>
      </w:r>
    </w:p>
    <w:p w14:paraId="16563B1B" w14:textId="77777777" w:rsidR="002E71B4" w:rsidRDefault="002E71B4" w:rsidP="002E71B4">
      <w:pPr>
        <w:pStyle w:val="NormalWeb"/>
        <w:rPr>
          <w:iCs/>
          <w:sz w:val="21"/>
          <w:szCs w:val="21"/>
        </w:rPr>
      </w:pPr>
      <w:r>
        <w:rPr>
          <w:iCs/>
          <w:sz w:val="21"/>
          <w:szCs w:val="21"/>
        </w:rPr>
        <w:t xml:space="preserve">Trina-GSR: 164 pages remain the same, going back to San Antonio’s conference, Dr. Bob telling Bill let’s not louse this thing up, to change verbiages may create confusion. </w:t>
      </w:r>
    </w:p>
    <w:p w14:paraId="0526351B" w14:textId="77777777" w:rsidR="002E71B4" w:rsidRDefault="002E71B4" w:rsidP="002E71B4">
      <w:pPr>
        <w:pStyle w:val="NormalWeb"/>
        <w:rPr>
          <w:iCs/>
          <w:sz w:val="21"/>
          <w:szCs w:val="21"/>
        </w:rPr>
      </w:pPr>
      <w:proofErr w:type="spellStart"/>
      <w:r>
        <w:rPr>
          <w:iCs/>
          <w:sz w:val="21"/>
          <w:szCs w:val="21"/>
        </w:rPr>
        <w:t>Matea</w:t>
      </w:r>
      <w:proofErr w:type="spellEnd"/>
      <w:r>
        <w:rPr>
          <w:iCs/>
          <w:sz w:val="21"/>
          <w:szCs w:val="21"/>
        </w:rPr>
        <w:t>- Feminists fights gender battles in corporation life, leave the 164 pages but put in an addendum, to address simplified, Big Book pamphlets should be considered</w:t>
      </w:r>
    </w:p>
    <w:p w14:paraId="25D00C6D" w14:textId="77777777" w:rsidR="002E71B4" w:rsidRDefault="002E71B4" w:rsidP="002E71B4">
      <w:pPr>
        <w:pStyle w:val="NormalWeb"/>
        <w:rPr>
          <w:iCs/>
          <w:sz w:val="21"/>
          <w:szCs w:val="21"/>
        </w:rPr>
      </w:pPr>
      <w:r>
        <w:rPr>
          <w:iCs/>
          <w:sz w:val="21"/>
          <w:szCs w:val="21"/>
        </w:rPr>
        <w:t xml:space="preserve">Cliff/DCM- did all kinds of writing but when it came to the rooms, could not understand the book, don’t change the 164 pages. </w:t>
      </w:r>
    </w:p>
    <w:p w14:paraId="39796D3E" w14:textId="77777777" w:rsidR="002E71B4" w:rsidRDefault="002E71B4" w:rsidP="002E71B4">
      <w:pPr>
        <w:pStyle w:val="NormalWeb"/>
        <w:rPr>
          <w:iCs/>
          <w:sz w:val="21"/>
          <w:szCs w:val="21"/>
        </w:rPr>
      </w:pPr>
      <w:r>
        <w:rPr>
          <w:iCs/>
          <w:sz w:val="21"/>
          <w:szCs w:val="21"/>
        </w:rPr>
        <w:t>Amanda/GSR- Don’t change 164 pages, understands reasoning, inclusive can come from the fellowship as far as literacy, had to have someone help me through the book</w:t>
      </w:r>
    </w:p>
    <w:p w14:paraId="0260AD7B" w14:textId="77777777" w:rsidR="002E71B4" w:rsidRDefault="002E71B4" w:rsidP="002E71B4">
      <w:pPr>
        <w:pStyle w:val="NormalWeb"/>
        <w:rPr>
          <w:iCs/>
          <w:sz w:val="21"/>
          <w:szCs w:val="21"/>
        </w:rPr>
      </w:pPr>
      <w:r>
        <w:rPr>
          <w:iCs/>
          <w:sz w:val="21"/>
          <w:szCs w:val="21"/>
        </w:rPr>
        <w:t xml:space="preserve">Mo-GSR- </w:t>
      </w:r>
      <w:proofErr w:type="spellStart"/>
      <w:r>
        <w:rPr>
          <w:iCs/>
          <w:sz w:val="21"/>
          <w:szCs w:val="21"/>
        </w:rPr>
        <w:t>Kapu</w:t>
      </w:r>
      <w:proofErr w:type="spellEnd"/>
      <w:r>
        <w:rPr>
          <w:iCs/>
          <w:sz w:val="21"/>
          <w:szCs w:val="21"/>
        </w:rPr>
        <w:t>, translate to no trespassing</w:t>
      </w:r>
    </w:p>
    <w:p w14:paraId="51EC05E0" w14:textId="77777777" w:rsidR="002E71B4" w:rsidRDefault="002E71B4" w:rsidP="002E71B4">
      <w:pPr>
        <w:pStyle w:val="NormalWeb"/>
        <w:rPr>
          <w:iCs/>
          <w:sz w:val="21"/>
          <w:szCs w:val="21"/>
        </w:rPr>
      </w:pPr>
      <w:r>
        <w:rPr>
          <w:iCs/>
          <w:sz w:val="21"/>
          <w:szCs w:val="21"/>
        </w:rPr>
        <w:t>Cheryl</w:t>
      </w:r>
      <w:proofErr w:type="gramStart"/>
      <w:r>
        <w:rPr>
          <w:iCs/>
          <w:sz w:val="21"/>
          <w:szCs w:val="21"/>
        </w:rPr>
        <w:t>-  change</w:t>
      </w:r>
      <w:proofErr w:type="gramEnd"/>
      <w:r>
        <w:rPr>
          <w:iCs/>
          <w:sz w:val="21"/>
          <w:szCs w:val="21"/>
        </w:rPr>
        <w:t xml:space="preserve"> strongly to not change. </w:t>
      </w:r>
    </w:p>
    <w:p w14:paraId="66AA3313" w14:textId="77777777" w:rsidR="002E71B4" w:rsidRDefault="002E71B4" w:rsidP="002E71B4">
      <w:pPr>
        <w:pStyle w:val="NormalWeb"/>
        <w:rPr>
          <w:iCs/>
          <w:sz w:val="21"/>
          <w:szCs w:val="21"/>
        </w:rPr>
      </w:pPr>
      <w:r>
        <w:rPr>
          <w:iCs/>
          <w:sz w:val="21"/>
          <w:szCs w:val="21"/>
        </w:rPr>
        <w:t xml:space="preserve">Connie GSR- preface will change with each edition, don’t have many </w:t>
      </w:r>
      <w:proofErr w:type="spellStart"/>
      <w:r>
        <w:rPr>
          <w:iCs/>
          <w:sz w:val="21"/>
          <w:szCs w:val="21"/>
        </w:rPr>
        <w:t>sponsees</w:t>
      </w:r>
      <w:proofErr w:type="spellEnd"/>
      <w:r>
        <w:rPr>
          <w:iCs/>
          <w:sz w:val="21"/>
          <w:szCs w:val="21"/>
        </w:rPr>
        <w:t xml:space="preserve"> that did not stick it out, did vote to change to support simple language</w:t>
      </w:r>
    </w:p>
    <w:p w14:paraId="2A76426F" w14:textId="77777777" w:rsidR="002E71B4" w:rsidRDefault="002E71B4" w:rsidP="002E71B4">
      <w:pPr>
        <w:pStyle w:val="NormalWeb"/>
        <w:rPr>
          <w:iCs/>
          <w:sz w:val="21"/>
          <w:szCs w:val="21"/>
        </w:rPr>
      </w:pPr>
      <w:r>
        <w:rPr>
          <w:iCs/>
          <w:sz w:val="21"/>
          <w:szCs w:val="21"/>
        </w:rPr>
        <w:t xml:space="preserve">Mary Tech- 164 pages shouldn’t be changed, however don’t live in S. Africa, Iran, </w:t>
      </w:r>
      <w:proofErr w:type="spellStart"/>
      <w:r>
        <w:rPr>
          <w:iCs/>
          <w:sz w:val="21"/>
          <w:szCs w:val="21"/>
        </w:rPr>
        <w:t>etc</w:t>
      </w:r>
      <w:proofErr w:type="spellEnd"/>
      <w:r>
        <w:rPr>
          <w:iCs/>
          <w:sz w:val="21"/>
          <w:szCs w:val="21"/>
        </w:rPr>
        <w:t xml:space="preserve">, where they won’t understand, not asking for radical changes, but parenthesis to explain words. </w:t>
      </w:r>
    </w:p>
    <w:p w14:paraId="15DF70B2" w14:textId="77777777" w:rsidR="002E71B4" w:rsidRDefault="002E71B4" w:rsidP="002E71B4">
      <w:pPr>
        <w:pStyle w:val="NormalWeb"/>
        <w:rPr>
          <w:iCs/>
          <w:sz w:val="21"/>
          <w:szCs w:val="21"/>
        </w:rPr>
      </w:pPr>
      <w:r>
        <w:rPr>
          <w:iCs/>
          <w:sz w:val="21"/>
          <w:szCs w:val="21"/>
        </w:rPr>
        <w:t>Lena GSR- from Russia, English was difficult at first, it’s a living document, any changes with a practical mind may destroy the spiritual aspect, much more that a text, sponsorship is helpful</w:t>
      </w:r>
    </w:p>
    <w:p w14:paraId="37F3245F" w14:textId="77777777" w:rsidR="002E71B4" w:rsidRDefault="002E71B4" w:rsidP="002E71B4">
      <w:pPr>
        <w:pStyle w:val="NormalWeb"/>
        <w:rPr>
          <w:iCs/>
          <w:sz w:val="21"/>
          <w:szCs w:val="21"/>
        </w:rPr>
      </w:pPr>
      <w:r>
        <w:rPr>
          <w:iCs/>
          <w:sz w:val="21"/>
          <w:szCs w:val="21"/>
        </w:rPr>
        <w:t>Brandon- agrees with proposal, don’t think the book is meant to convey a message, plain English is necessary, but reflect the first 164 pages to the current fellowship</w:t>
      </w:r>
    </w:p>
    <w:p w14:paraId="05C723D6" w14:textId="77777777" w:rsidR="002E71B4" w:rsidRDefault="002E71B4" w:rsidP="002E71B4">
      <w:pPr>
        <w:pStyle w:val="NormalWeb"/>
        <w:rPr>
          <w:iCs/>
          <w:sz w:val="21"/>
          <w:szCs w:val="21"/>
        </w:rPr>
      </w:pPr>
      <w:r>
        <w:rPr>
          <w:iCs/>
          <w:sz w:val="21"/>
          <w:szCs w:val="21"/>
        </w:rPr>
        <w:t>T.J. DCM- things are changing, don’t think radical changes</w:t>
      </w:r>
    </w:p>
    <w:p w14:paraId="43B67B9E" w14:textId="77777777" w:rsidR="002E71B4" w:rsidRDefault="002E71B4" w:rsidP="002E71B4">
      <w:pPr>
        <w:pStyle w:val="NormalWeb"/>
        <w:rPr>
          <w:iCs/>
          <w:sz w:val="21"/>
          <w:szCs w:val="21"/>
        </w:rPr>
      </w:pPr>
      <w:r>
        <w:rPr>
          <w:iCs/>
          <w:sz w:val="21"/>
          <w:szCs w:val="21"/>
        </w:rPr>
        <w:t xml:space="preserve">Bill M/ SCC PI- 164 pages, glad couldn’t interpret on own, had to reach out for help, led to people that are instrumental to my sobriety, changes may lead to no one will need each </w:t>
      </w:r>
      <w:proofErr w:type="gramStart"/>
      <w:r>
        <w:rPr>
          <w:iCs/>
          <w:sz w:val="21"/>
          <w:szCs w:val="21"/>
        </w:rPr>
        <w:t>other,  how</w:t>
      </w:r>
      <w:proofErr w:type="gramEnd"/>
      <w:r>
        <w:rPr>
          <w:iCs/>
          <w:sz w:val="21"/>
          <w:szCs w:val="21"/>
        </w:rPr>
        <w:t xml:space="preserve"> is that going to look for our future AA’s, compliments each other, interactions is important</w:t>
      </w:r>
    </w:p>
    <w:p w14:paraId="4AB1430D" w14:textId="77777777" w:rsidR="002E71B4" w:rsidRDefault="002E71B4" w:rsidP="002E71B4">
      <w:pPr>
        <w:pStyle w:val="NormalWeb"/>
        <w:rPr>
          <w:iCs/>
          <w:sz w:val="21"/>
          <w:szCs w:val="21"/>
        </w:rPr>
      </w:pPr>
      <w:r>
        <w:rPr>
          <w:iCs/>
          <w:sz w:val="21"/>
          <w:szCs w:val="21"/>
        </w:rPr>
        <w:t>Garret GSR- torn about this, all about inclusivity, all for updating stories, but now, not so sure, maybe as historical background, may be important to retain</w:t>
      </w:r>
    </w:p>
    <w:p w14:paraId="0D661DB8" w14:textId="77777777" w:rsidR="002E71B4" w:rsidRDefault="002E71B4" w:rsidP="002E71B4">
      <w:pPr>
        <w:pStyle w:val="NormalWeb"/>
        <w:rPr>
          <w:iCs/>
          <w:sz w:val="21"/>
          <w:szCs w:val="21"/>
        </w:rPr>
      </w:pPr>
      <w:proofErr w:type="spellStart"/>
      <w:r>
        <w:rPr>
          <w:iCs/>
          <w:sz w:val="21"/>
          <w:szCs w:val="21"/>
        </w:rPr>
        <w:t>Lyda</w:t>
      </w:r>
      <w:proofErr w:type="spellEnd"/>
      <w:r>
        <w:rPr>
          <w:iCs/>
          <w:sz w:val="21"/>
          <w:szCs w:val="21"/>
        </w:rPr>
        <w:t xml:space="preserve"> GSR- seen a lot of changes in the past 43 years, this is </w:t>
      </w:r>
      <w:proofErr w:type="gramStart"/>
      <w:r>
        <w:rPr>
          <w:iCs/>
          <w:sz w:val="21"/>
          <w:szCs w:val="21"/>
        </w:rPr>
        <w:t>a we</w:t>
      </w:r>
      <w:proofErr w:type="gramEnd"/>
      <w:r>
        <w:rPr>
          <w:iCs/>
          <w:sz w:val="21"/>
          <w:szCs w:val="21"/>
        </w:rPr>
        <w:t xml:space="preserve"> program, I was told the hard stuff, I needed that, my son is more on the gentler side of AA, he understands, the whole world is changing</w:t>
      </w:r>
    </w:p>
    <w:p w14:paraId="218EE713" w14:textId="77777777" w:rsidR="002E71B4" w:rsidRDefault="002E71B4" w:rsidP="002E71B4">
      <w:pPr>
        <w:pStyle w:val="NormalWeb"/>
        <w:rPr>
          <w:iCs/>
          <w:sz w:val="21"/>
          <w:szCs w:val="21"/>
        </w:rPr>
      </w:pPr>
      <w:r>
        <w:rPr>
          <w:iCs/>
          <w:sz w:val="21"/>
          <w:szCs w:val="21"/>
        </w:rPr>
        <w:lastRenderedPageBreak/>
        <w:t>Mike GSR- the book is a basic text, if don’t understand, seek help, need to have fellowship to open up, so when we meet them, we need to welcome them, 12-step, it’s our responsibility</w:t>
      </w:r>
    </w:p>
    <w:p w14:paraId="02438578" w14:textId="77777777" w:rsidR="002E71B4" w:rsidRDefault="002E71B4" w:rsidP="002E71B4">
      <w:pPr>
        <w:pStyle w:val="NormalWeb"/>
        <w:rPr>
          <w:iCs/>
          <w:sz w:val="21"/>
          <w:szCs w:val="21"/>
        </w:rPr>
      </w:pPr>
      <w:r>
        <w:rPr>
          <w:iCs/>
          <w:sz w:val="21"/>
          <w:szCs w:val="21"/>
        </w:rPr>
        <w:t xml:space="preserve">Julie DCM- 1939 the big book hasn’t changed, indicate not broken, Tradition 1 is the requirement, the desire to stop drinking. </w:t>
      </w:r>
    </w:p>
    <w:p w14:paraId="7363FD98" w14:textId="77777777" w:rsidR="002E71B4" w:rsidRDefault="002E71B4" w:rsidP="002E71B4">
      <w:pPr>
        <w:pStyle w:val="NormalWeb"/>
        <w:rPr>
          <w:iCs/>
          <w:sz w:val="21"/>
          <w:szCs w:val="21"/>
        </w:rPr>
      </w:pPr>
      <w:proofErr w:type="spellStart"/>
      <w:r>
        <w:rPr>
          <w:iCs/>
          <w:sz w:val="21"/>
          <w:szCs w:val="21"/>
        </w:rPr>
        <w:t>Kunani</w:t>
      </w:r>
      <w:proofErr w:type="spellEnd"/>
      <w:r>
        <w:rPr>
          <w:iCs/>
          <w:sz w:val="21"/>
          <w:szCs w:val="21"/>
        </w:rPr>
        <w:t xml:space="preserve"> summarized: This will be a big topic of discussion, for most-keep 164 pages </w:t>
      </w:r>
      <w:proofErr w:type="gramStart"/>
      <w:r>
        <w:rPr>
          <w:iCs/>
          <w:sz w:val="21"/>
          <w:szCs w:val="21"/>
        </w:rPr>
        <w:t>in tact</w:t>
      </w:r>
      <w:proofErr w:type="gramEnd"/>
      <w:r>
        <w:rPr>
          <w:iCs/>
          <w:sz w:val="21"/>
          <w:szCs w:val="21"/>
        </w:rPr>
        <w:t xml:space="preserve"> also might be time for a little change that is not radical, asking self am I old school or new school.</w:t>
      </w:r>
    </w:p>
    <w:p w14:paraId="5E04A87B" w14:textId="77777777" w:rsidR="002E71B4" w:rsidRDefault="002E71B4" w:rsidP="002E71B4">
      <w:pPr>
        <w:pStyle w:val="NormalWeb"/>
        <w:rPr>
          <w:iCs/>
          <w:sz w:val="21"/>
          <w:szCs w:val="21"/>
        </w:rPr>
      </w:pPr>
      <w:r>
        <w:rPr>
          <w:iCs/>
          <w:sz w:val="21"/>
          <w:szCs w:val="21"/>
        </w:rPr>
        <w:t xml:space="preserve">Open mic for PRAASA attendees. There were at least 6 including </w:t>
      </w:r>
      <w:proofErr w:type="spellStart"/>
      <w:r>
        <w:rPr>
          <w:iCs/>
          <w:sz w:val="21"/>
          <w:szCs w:val="21"/>
        </w:rPr>
        <w:t>Kunani</w:t>
      </w:r>
      <w:proofErr w:type="spellEnd"/>
      <w:r>
        <w:rPr>
          <w:iCs/>
          <w:sz w:val="21"/>
          <w:szCs w:val="21"/>
        </w:rPr>
        <w:t xml:space="preserve">.  </w:t>
      </w:r>
    </w:p>
    <w:p w14:paraId="73C0559D" w14:textId="77777777" w:rsidR="002E71B4" w:rsidRDefault="002E71B4" w:rsidP="002E71B4">
      <w:pPr>
        <w:pStyle w:val="NormalWeb"/>
        <w:rPr>
          <w:iCs/>
          <w:sz w:val="21"/>
          <w:szCs w:val="21"/>
        </w:rPr>
      </w:pPr>
      <w:r>
        <w:rPr>
          <w:iCs/>
          <w:sz w:val="21"/>
          <w:szCs w:val="21"/>
        </w:rPr>
        <w:t xml:space="preserve">Ask it basket- none </w:t>
      </w:r>
    </w:p>
    <w:p w14:paraId="34A16D8F" w14:textId="77777777" w:rsidR="002E71B4" w:rsidRDefault="002E71B4" w:rsidP="002E71B4">
      <w:pPr>
        <w:pStyle w:val="NormalWeb"/>
        <w:rPr>
          <w:iCs/>
          <w:sz w:val="21"/>
          <w:szCs w:val="21"/>
        </w:rPr>
      </w:pPr>
      <w:r>
        <w:rPr>
          <w:iCs/>
          <w:sz w:val="21"/>
          <w:szCs w:val="21"/>
        </w:rPr>
        <w:t xml:space="preserve">Closing announcements – Deborah </w:t>
      </w:r>
    </w:p>
    <w:p w14:paraId="2FF4D4CD" w14:textId="77777777" w:rsidR="002E71B4" w:rsidRDefault="002E71B4" w:rsidP="002E71B4">
      <w:pPr>
        <w:pStyle w:val="NormalWeb"/>
        <w:rPr>
          <w:iCs/>
          <w:sz w:val="21"/>
          <w:szCs w:val="21"/>
        </w:rPr>
      </w:pPr>
      <w:proofErr w:type="spellStart"/>
      <w:r>
        <w:rPr>
          <w:iCs/>
          <w:sz w:val="21"/>
          <w:szCs w:val="21"/>
        </w:rPr>
        <w:t>Kunani</w:t>
      </w:r>
      <w:proofErr w:type="spellEnd"/>
      <w:r>
        <w:rPr>
          <w:iCs/>
          <w:sz w:val="21"/>
          <w:szCs w:val="21"/>
        </w:rPr>
        <w:t xml:space="preserve"> will be scheduling with </w:t>
      </w:r>
      <w:proofErr w:type="gramStart"/>
      <w:r>
        <w:rPr>
          <w:iCs/>
          <w:sz w:val="21"/>
          <w:szCs w:val="21"/>
        </w:rPr>
        <w:t>DCM’s</w:t>
      </w:r>
      <w:proofErr w:type="gramEnd"/>
      <w:r>
        <w:rPr>
          <w:iCs/>
          <w:sz w:val="21"/>
          <w:szCs w:val="21"/>
        </w:rPr>
        <w:t xml:space="preserve"> for his Delegate Report Back, Committee Meeting in May of 2021 and Area Officers, DCM’s and Standing Committee Chairs are required to attend. </w:t>
      </w:r>
    </w:p>
    <w:p w14:paraId="5E948BBF" w14:textId="77777777" w:rsidR="002E71B4" w:rsidRPr="003830F5" w:rsidRDefault="002E71B4" w:rsidP="002E71B4">
      <w:pPr>
        <w:pStyle w:val="NormalWeb"/>
        <w:rPr>
          <w:b/>
          <w:i/>
          <w:iCs/>
          <w:sz w:val="21"/>
          <w:szCs w:val="21"/>
        </w:rPr>
      </w:pPr>
      <w:r w:rsidRPr="003830F5">
        <w:rPr>
          <w:b/>
          <w:i/>
          <w:iCs/>
          <w:sz w:val="21"/>
          <w:szCs w:val="21"/>
        </w:rPr>
        <w:t xml:space="preserve">Much Mahalo to Co-host Waikiki District 10 and all the trusted servants on the Tech Team, Cynthia, Sherrie, Kevin, Meredith, Rick, Alan, Nicole, Stuart, Stephanie, Mary, Deborah, Teresa, and </w:t>
      </w:r>
      <w:proofErr w:type="spellStart"/>
      <w:r w:rsidRPr="003830F5">
        <w:rPr>
          <w:b/>
          <w:i/>
          <w:iCs/>
          <w:sz w:val="21"/>
          <w:szCs w:val="21"/>
        </w:rPr>
        <w:t>Alika</w:t>
      </w:r>
      <w:proofErr w:type="spellEnd"/>
      <w:r w:rsidRPr="003830F5">
        <w:rPr>
          <w:b/>
          <w:i/>
          <w:iCs/>
          <w:sz w:val="21"/>
          <w:szCs w:val="21"/>
        </w:rPr>
        <w:t>!!!</w:t>
      </w:r>
    </w:p>
    <w:p w14:paraId="03C1FEF9" w14:textId="77777777" w:rsidR="002E71B4" w:rsidRDefault="002E71B4" w:rsidP="002E71B4">
      <w:pPr>
        <w:pStyle w:val="NormalWeb"/>
        <w:rPr>
          <w:iCs/>
          <w:sz w:val="21"/>
          <w:szCs w:val="21"/>
        </w:rPr>
      </w:pPr>
      <w:r>
        <w:rPr>
          <w:iCs/>
          <w:sz w:val="21"/>
          <w:szCs w:val="21"/>
        </w:rPr>
        <w:t xml:space="preserve">Motion to adjourn meeting: Allyson </w:t>
      </w:r>
    </w:p>
    <w:p w14:paraId="445F4F1A" w14:textId="77777777" w:rsidR="002E71B4" w:rsidRDefault="002E71B4" w:rsidP="002E71B4">
      <w:pPr>
        <w:pStyle w:val="NormalWeb"/>
        <w:rPr>
          <w:iCs/>
          <w:sz w:val="21"/>
          <w:szCs w:val="21"/>
        </w:rPr>
      </w:pPr>
      <w:r>
        <w:rPr>
          <w:iCs/>
          <w:sz w:val="21"/>
          <w:szCs w:val="21"/>
        </w:rPr>
        <w:t xml:space="preserve">Second the motion: Roxanne </w:t>
      </w:r>
    </w:p>
    <w:p w14:paraId="176A7E93" w14:textId="77777777" w:rsidR="002E71B4" w:rsidRDefault="002E71B4" w:rsidP="002E71B4">
      <w:pPr>
        <w:pStyle w:val="NormalWeb"/>
        <w:rPr>
          <w:iCs/>
          <w:sz w:val="21"/>
          <w:szCs w:val="21"/>
        </w:rPr>
      </w:pPr>
      <w:r>
        <w:rPr>
          <w:iCs/>
          <w:sz w:val="21"/>
          <w:szCs w:val="21"/>
        </w:rPr>
        <w:t xml:space="preserve">Meeting adjourned @ 4:45pm </w:t>
      </w:r>
    </w:p>
    <w:p w14:paraId="6B8696FB" w14:textId="77777777" w:rsidR="002E71B4" w:rsidRDefault="002E71B4" w:rsidP="002E71B4">
      <w:pPr>
        <w:pStyle w:val="NormalWeb"/>
        <w:rPr>
          <w:iCs/>
          <w:sz w:val="21"/>
          <w:szCs w:val="21"/>
        </w:rPr>
      </w:pPr>
      <w:r>
        <w:rPr>
          <w:iCs/>
          <w:sz w:val="21"/>
          <w:szCs w:val="21"/>
        </w:rPr>
        <w:t xml:space="preserve">**Grateful to be able to serve, </w:t>
      </w:r>
    </w:p>
    <w:p w14:paraId="255B0343" w14:textId="77777777" w:rsidR="002E71B4" w:rsidRPr="00AC60FB" w:rsidRDefault="002E71B4" w:rsidP="002E71B4">
      <w:pPr>
        <w:pStyle w:val="NormalWeb"/>
        <w:rPr>
          <w:iCs/>
          <w:sz w:val="21"/>
          <w:szCs w:val="21"/>
        </w:rPr>
      </w:pPr>
      <w:r>
        <w:rPr>
          <w:iCs/>
          <w:sz w:val="21"/>
          <w:szCs w:val="21"/>
        </w:rPr>
        <w:t>**Deborah L/ Secretary/ P71 Area 17</w:t>
      </w:r>
    </w:p>
    <w:p w14:paraId="2F98E05B" w14:textId="77777777" w:rsidR="002E71B4" w:rsidRPr="003F58A4" w:rsidRDefault="002E71B4" w:rsidP="002E71B4">
      <w:pPr>
        <w:pStyle w:val="NormalWeb"/>
        <w:rPr>
          <w:sz w:val="21"/>
          <w:szCs w:val="21"/>
        </w:rPr>
      </w:pPr>
    </w:p>
    <w:p w14:paraId="16E3D3AF" w14:textId="77777777" w:rsidR="002E71B4" w:rsidRPr="003F58A4" w:rsidRDefault="002E71B4" w:rsidP="002E71B4">
      <w:pPr>
        <w:pStyle w:val="NormalWeb"/>
        <w:rPr>
          <w:b/>
          <w:sz w:val="21"/>
          <w:szCs w:val="21"/>
          <w:u w:val="single"/>
        </w:rPr>
      </w:pPr>
    </w:p>
    <w:p w14:paraId="3D3CA522" w14:textId="77777777" w:rsidR="002E71B4" w:rsidRPr="007A7E53" w:rsidRDefault="002E71B4" w:rsidP="002E71B4">
      <w:pPr>
        <w:pStyle w:val="NormalWeb"/>
        <w:rPr>
          <w:color w:val="000000" w:themeColor="text1"/>
          <w:sz w:val="21"/>
          <w:szCs w:val="21"/>
        </w:rPr>
      </w:pPr>
      <w:r w:rsidRPr="007A7E53">
        <w:rPr>
          <w:color w:val="000000" w:themeColor="text1"/>
          <w:sz w:val="21"/>
          <w:szCs w:val="21"/>
        </w:rPr>
        <w:t xml:space="preserve"> </w:t>
      </w:r>
    </w:p>
    <w:p w14:paraId="5A97EAE8" w14:textId="77777777" w:rsidR="002E71B4" w:rsidRPr="002528A5" w:rsidRDefault="002E71B4" w:rsidP="002E71B4">
      <w:pPr>
        <w:pStyle w:val="NormalWeb"/>
        <w:rPr>
          <w:color w:val="000000" w:themeColor="text1"/>
          <w:sz w:val="21"/>
          <w:szCs w:val="21"/>
        </w:rPr>
      </w:pPr>
    </w:p>
    <w:p w14:paraId="111BB328" w14:textId="77777777" w:rsidR="002E71B4" w:rsidRPr="000A0B16" w:rsidRDefault="002E71B4" w:rsidP="002E71B4">
      <w:pPr>
        <w:pStyle w:val="NormalWeb"/>
        <w:rPr>
          <w:sz w:val="21"/>
          <w:szCs w:val="21"/>
        </w:rPr>
      </w:pPr>
    </w:p>
    <w:p w14:paraId="6EB4B615" w14:textId="77777777" w:rsidR="002E71B4" w:rsidRPr="00276D0D" w:rsidRDefault="002E71B4" w:rsidP="002E71B4">
      <w:pPr>
        <w:pStyle w:val="NormalWeb"/>
        <w:rPr>
          <w:iCs/>
          <w:sz w:val="21"/>
          <w:szCs w:val="21"/>
        </w:rPr>
      </w:pPr>
    </w:p>
    <w:p w14:paraId="25BA3872" w14:textId="77777777" w:rsidR="002E71B4" w:rsidRPr="005E3959" w:rsidRDefault="002E71B4" w:rsidP="002E71B4">
      <w:pPr>
        <w:pStyle w:val="NormalWeb"/>
        <w:rPr>
          <w:iCs/>
          <w:sz w:val="21"/>
          <w:szCs w:val="21"/>
          <w:u w:val="single"/>
        </w:rPr>
      </w:pPr>
    </w:p>
    <w:p w14:paraId="741427C8" w14:textId="77777777" w:rsidR="002E71B4" w:rsidRPr="00783F8E" w:rsidRDefault="002E71B4" w:rsidP="002E71B4">
      <w:pPr>
        <w:pStyle w:val="NormalWeb"/>
        <w:rPr>
          <w:sz w:val="21"/>
          <w:szCs w:val="21"/>
        </w:rPr>
      </w:pPr>
    </w:p>
    <w:p w14:paraId="4447109A" w14:textId="77777777" w:rsidR="002E71B4" w:rsidRPr="00402026" w:rsidRDefault="002E71B4" w:rsidP="002E71B4">
      <w:pPr>
        <w:pStyle w:val="NormalWeb"/>
        <w:ind w:left="420"/>
        <w:rPr>
          <w:iCs/>
          <w:sz w:val="21"/>
          <w:szCs w:val="21"/>
        </w:rPr>
      </w:pPr>
    </w:p>
    <w:p w14:paraId="7554C1FA" w14:textId="77777777" w:rsidR="002E71B4" w:rsidRPr="00C42096" w:rsidRDefault="002E71B4" w:rsidP="002E71B4">
      <w:pPr>
        <w:pStyle w:val="NormalWeb"/>
        <w:ind w:left="720"/>
        <w:rPr>
          <w:sz w:val="21"/>
          <w:szCs w:val="21"/>
        </w:rPr>
      </w:pPr>
    </w:p>
    <w:p w14:paraId="4FA29273" w14:textId="77777777" w:rsidR="002E71B4" w:rsidRPr="00C74586" w:rsidRDefault="002E71B4" w:rsidP="002E71B4">
      <w:pPr>
        <w:pStyle w:val="NormalWeb"/>
        <w:rPr>
          <w:iCs/>
          <w:sz w:val="21"/>
          <w:szCs w:val="21"/>
        </w:rPr>
      </w:pPr>
    </w:p>
    <w:p w14:paraId="2AD91EB8" w14:textId="77777777" w:rsidR="002E71B4" w:rsidRPr="00170F11" w:rsidRDefault="002E71B4" w:rsidP="002E71B4">
      <w:pPr>
        <w:jc w:val="both"/>
        <w:rPr>
          <w:rFonts w:ascii="Times New Roman" w:hAnsi="Times New Roman" w:cs="Times New Roman"/>
          <w:sz w:val="21"/>
          <w:szCs w:val="21"/>
        </w:rPr>
      </w:pPr>
    </w:p>
    <w:p w14:paraId="3DC002B7" w14:textId="667C439F" w:rsidR="00584941" w:rsidRDefault="00584941"/>
    <w:p w14:paraId="6C3AD62F" w14:textId="2837BA38" w:rsidR="00BF3ECC" w:rsidRDefault="00BF3ECC"/>
    <w:p w14:paraId="7CEFB49B" w14:textId="77777777" w:rsidR="00BF3ECC" w:rsidRDefault="00BF3ECC"/>
    <w:sectPr w:rsidR="00BF3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07EBB"/>
    <w:multiLevelType w:val="hybridMultilevel"/>
    <w:tmpl w:val="9056D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92CD6"/>
    <w:multiLevelType w:val="hybridMultilevel"/>
    <w:tmpl w:val="4FD61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9F77D2"/>
    <w:multiLevelType w:val="hybridMultilevel"/>
    <w:tmpl w:val="1EB0CA22"/>
    <w:lvl w:ilvl="0" w:tplc="9684CE9E">
      <w:start w:val="5"/>
      <w:numFmt w:val="upperLetter"/>
      <w:lvlText w:val="%1."/>
      <w:lvlJc w:val="left"/>
      <w:pPr>
        <w:ind w:left="420" w:hanging="360"/>
      </w:pPr>
      <w:rPr>
        <w:rFonts w:hint="default"/>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4FC75093"/>
    <w:multiLevelType w:val="hybridMultilevel"/>
    <w:tmpl w:val="DC3C9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485FCE"/>
    <w:multiLevelType w:val="hybridMultilevel"/>
    <w:tmpl w:val="4BC40FCA"/>
    <w:lvl w:ilvl="0" w:tplc="AA4E0CFA">
      <w:start w:val="1"/>
      <w:numFmt w:val="upperLetter"/>
      <w:lvlText w:val="%1."/>
      <w:lvlJc w:val="left"/>
      <w:pPr>
        <w:ind w:left="320" w:hanging="360"/>
      </w:pPr>
      <w:rPr>
        <w:rFonts w:hint="default"/>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5" w15:restartNumberingAfterBreak="0">
    <w:nsid w:val="65F77FE0"/>
    <w:multiLevelType w:val="hybridMultilevel"/>
    <w:tmpl w:val="5A2CD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41"/>
    <w:rsid w:val="002E71B4"/>
    <w:rsid w:val="00584941"/>
    <w:rsid w:val="00595AC6"/>
    <w:rsid w:val="00B6794F"/>
    <w:rsid w:val="00BF3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A6475"/>
  <w15:chartTrackingRefBased/>
  <w15:docId w15:val="{D242DF6F-AF1D-E343-910D-012119F2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71B4"/>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2E71B4"/>
    <w:pPr>
      <w:ind w:left="720"/>
      <w:contextualSpacing/>
    </w:pPr>
  </w:style>
  <w:style w:type="paragraph" w:customStyle="1" w:styleId="p1">
    <w:name w:val="p1"/>
    <w:basedOn w:val="Normal"/>
    <w:rsid w:val="002E71B4"/>
    <w:rPr>
      <w:rFonts w:ascii="Helvetica" w:hAnsi="Helvetica" w:cs="Times New Roman"/>
      <w:sz w:val="18"/>
      <w:szCs w:val="18"/>
    </w:rPr>
  </w:style>
  <w:style w:type="character" w:customStyle="1" w:styleId="s1">
    <w:name w:val="s1"/>
    <w:basedOn w:val="DefaultParagraphFont"/>
    <w:rsid w:val="002E71B4"/>
    <w:rPr>
      <w:color w:val="0433FF"/>
    </w:rPr>
  </w:style>
  <w:style w:type="paragraph" w:customStyle="1" w:styleId="Standard">
    <w:name w:val="Standard"/>
    <w:rsid w:val="002E71B4"/>
    <w:pPr>
      <w:widowControl w:val="0"/>
      <w:suppressAutoHyphens/>
      <w:autoSpaceDN w:val="0"/>
      <w:textAlignment w:val="baseline"/>
    </w:pPr>
    <w:rPr>
      <w:rFonts w:ascii="Times New Roman" w:eastAsia="SimSun" w:hAnsi="Times New Roman" w:cs="Arial"/>
      <w:kern w:val="3"/>
      <w:lang w:eastAsia="zh-CN" w:bidi="hi-IN"/>
    </w:rPr>
  </w:style>
  <w:style w:type="paragraph" w:styleId="NoSpacing">
    <w:name w:val="No Spacing"/>
    <w:uiPriority w:val="1"/>
    <w:qFormat/>
    <w:rsid w:val="002E71B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9369</Words>
  <Characters>53408</Characters>
  <Application>Microsoft Office Word</Application>
  <DocSecurity>0</DocSecurity>
  <Lines>445</Lines>
  <Paragraphs>125</Paragraphs>
  <ScaleCrop>false</ScaleCrop>
  <Company/>
  <LinksUpToDate>false</LinksUpToDate>
  <CharactersWithSpaces>62652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Santos</dc:creator>
  <cp:keywords/>
  <dc:description/>
  <cp:lastModifiedBy>Ernest Santos</cp:lastModifiedBy>
  <cp:revision>2</cp:revision>
  <cp:lastPrinted>2021-07-17T01:14:00Z</cp:lastPrinted>
  <dcterms:created xsi:type="dcterms:W3CDTF">2021-07-17T01:16:00Z</dcterms:created>
  <dcterms:modified xsi:type="dcterms:W3CDTF">2021-07-17T01:16:00Z</dcterms:modified>
</cp:coreProperties>
</file>