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3212" w14:textId="77777777" w:rsidR="00122D7F" w:rsidRDefault="00122D7F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14:paraId="251147D9" w14:textId="3DB25AB8" w:rsidR="00122D7F" w:rsidRDefault="00122D7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Committee meeting   </w:t>
      </w:r>
    </w:p>
    <w:p w14:paraId="1B84168D" w14:textId="7E4F0B7F" w:rsidR="005B6AF7" w:rsidRDefault="00122D7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</w:t>
      </w:r>
      <w:r w:rsidRPr="00122D7F">
        <w:rPr>
          <w:sz w:val="32"/>
          <w:szCs w:val="32"/>
        </w:rPr>
        <w:t>Saturday May 21</w:t>
      </w:r>
      <w:r w:rsidRPr="00122D7F">
        <w:rPr>
          <w:sz w:val="32"/>
          <w:szCs w:val="32"/>
          <w:vertAlign w:val="superscript"/>
        </w:rPr>
        <w:t>st</w:t>
      </w:r>
      <w:proofErr w:type="gramStart"/>
      <w:r w:rsidRPr="00122D7F">
        <w:rPr>
          <w:sz w:val="32"/>
          <w:szCs w:val="32"/>
        </w:rPr>
        <w:t xml:space="preserve"> 2022</w:t>
      </w:r>
      <w:proofErr w:type="gramEnd"/>
      <w:r w:rsidRPr="00122D7F">
        <w:rPr>
          <w:sz w:val="32"/>
          <w:szCs w:val="32"/>
        </w:rPr>
        <w:t xml:space="preserve"> </w:t>
      </w:r>
    </w:p>
    <w:p w14:paraId="3979125B" w14:textId="74C1F36A" w:rsidR="00122D7F" w:rsidRPr="002A0A71" w:rsidRDefault="00122D7F">
      <w:pPr>
        <w:rPr>
          <w:sz w:val="36"/>
          <w:szCs w:val="36"/>
        </w:rPr>
      </w:pPr>
    </w:p>
    <w:p w14:paraId="4FA418DA" w14:textId="709C79C9" w:rsidR="00122D7F" w:rsidRPr="002A0A71" w:rsidRDefault="00122D7F">
      <w:pPr>
        <w:rPr>
          <w:sz w:val="36"/>
          <w:szCs w:val="36"/>
        </w:rPr>
      </w:pPr>
      <w:r w:rsidRPr="002A0A71">
        <w:rPr>
          <w:sz w:val="36"/>
          <w:szCs w:val="36"/>
        </w:rPr>
        <w:t xml:space="preserve">                                             Archives report</w:t>
      </w:r>
    </w:p>
    <w:p w14:paraId="3DF8F5BA" w14:textId="12F7B504" w:rsidR="00122D7F" w:rsidRPr="002A0A71" w:rsidRDefault="00122D7F">
      <w:pPr>
        <w:rPr>
          <w:sz w:val="36"/>
          <w:szCs w:val="36"/>
        </w:rPr>
      </w:pPr>
    </w:p>
    <w:p w14:paraId="6ECC585E" w14:textId="2A274E87" w:rsidR="00871516" w:rsidRPr="002A0A71" w:rsidRDefault="00F17431" w:rsidP="00122D7F">
      <w:pPr>
        <w:pStyle w:val="NormalWeb"/>
        <w:rPr>
          <w:rFonts w:ascii="Georgia" w:hAnsi="Georgia"/>
          <w:sz w:val="36"/>
          <w:szCs w:val="36"/>
        </w:rPr>
      </w:pPr>
      <w:r w:rsidRPr="002A0A71">
        <w:rPr>
          <w:rFonts w:ascii="Georgia" w:hAnsi="Georgia"/>
          <w:sz w:val="36"/>
          <w:szCs w:val="36"/>
        </w:rPr>
        <w:t xml:space="preserve">    </w:t>
      </w:r>
      <w:r w:rsidR="00122D7F" w:rsidRPr="002A0A71">
        <w:rPr>
          <w:rFonts w:ascii="Georgia" w:hAnsi="Georgia"/>
          <w:sz w:val="36"/>
          <w:szCs w:val="36"/>
        </w:rPr>
        <w:t>Aloha my name is Ernest and I’m an alcoholic. I serve as Archives Chair for Area 17, Panel 71. I’d like to thank the North Shore District #9 for hosting our hybrid committee meeting and I also want to thank our Area Officer’s for co-hosting.</w:t>
      </w:r>
      <w:r w:rsidR="00122D7F" w:rsidRPr="002A0A71">
        <w:rPr>
          <w:sz w:val="36"/>
          <w:szCs w:val="36"/>
        </w:rPr>
        <w:t xml:space="preserve"> </w:t>
      </w:r>
      <w:r w:rsidR="00122D7F" w:rsidRPr="002A0A71">
        <w:rPr>
          <w:rFonts w:ascii="Georgia" w:hAnsi="Georgia"/>
          <w:sz w:val="36"/>
          <w:szCs w:val="36"/>
        </w:rPr>
        <w:t xml:space="preserve">Archives serves as a permanent repository of materials pertaining to Hawaii A.A. Area 17, It’s Districts and the history of our group. I will be archiving material from our Area Assemblies, our committee meetings, workshops hosted by districts and or homegroups involving members of area 17. As </w:t>
      </w:r>
      <w:r w:rsidR="008644E5" w:rsidRPr="002A0A71">
        <w:rPr>
          <w:rFonts w:ascii="Georgia" w:hAnsi="Georgia"/>
          <w:sz w:val="36"/>
          <w:szCs w:val="36"/>
        </w:rPr>
        <w:t>we near the ending of panel 71, the work you’ve done here is vital to Hawaii A.A. If you would like to pass on your experience</w:t>
      </w:r>
      <w:r w:rsidR="00871516" w:rsidRPr="002A0A71">
        <w:rPr>
          <w:rFonts w:ascii="Georgia" w:hAnsi="Georgia"/>
          <w:sz w:val="36"/>
          <w:szCs w:val="36"/>
        </w:rPr>
        <w:t>,</w:t>
      </w:r>
      <w:r w:rsidR="008644E5" w:rsidRPr="002A0A71">
        <w:rPr>
          <w:rFonts w:ascii="Georgia" w:hAnsi="Georgia"/>
          <w:sz w:val="36"/>
          <w:szCs w:val="36"/>
        </w:rPr>
        <w:t xml:space="preserve"> please </w:t>
      </w:r>
      <w:r w:rsidR="00EA0E26" w:rsidRPr="002A0A71">
        <w:rPr>
          <w:rFonts w:ascii="Georgia" w:hAnsi="Georgia"/>
          <w:sz w:val="36"/>
          <w:szCs w:val="36"/>
        </w:rPr>
        <w:t xml:space="preserve">e-mail Archives a copy of your documents from pass assemblies or committee meetings so the incoming service person would have something to reference and help </w:t>
      </w:r>
      <w:r w:rsidR="00871516" w:rsidRPr="002A0A71">
        <w:rPr>
          <w:rFonts w:ascii="Georgia" w:hAnsi="Georgia"/>
          <w:sz w:val="36"/>
          <w:szCs w:val="36"/>
        </w:rPr>
        <w:t xml:space="preserve">them understand their new position a little better. </w:t>
      </w:r>
      <w:proofErr w:type="gramStart"/>
      <w:r w:rsidR="00871516" w:rsidRPr="002A0A71">
        <w:rPr>
          <w:rFonts w:ascii="Georgia" w:hAnsi="Georgia"/>
          <w:sz w:val="36"/>
          <w:szCs w:val="36"/>
        </w:rPr>
        <w:t>So</w:t>
      </w:r>
      <w:proofErr w:type="gramEnd"/>
      <w:r w:rsidR="00871516" w:rsidRPr="002A0A71">
        <w:rPr>
          <w:rFonts w:ascii="Georgia" w:hAnsi="Georgia"/>
          <w:sz w:val="36"/>
          <w:szCs w:val="36"/>
        </w:rPr>
        <w:t xml:space="preserve"> when sending your reports to the secretary, please, CC archives at </w:t>
      </w:r>
      <w:hyperlink r:id="rId4" w:history="1">
        <w:r w:rsidR="00871516" w:rsidRPr="002A0A71">
          <w:rPr>
            <w:rStyle w:val="Hyperlink"/>
            <w:rFonts w:ascii="Georgia" w:hAnsi="Georgia"/>
            <w:sz w:val="36"/>
            <w:szCs w:val="36"/>
          </w:rPr>
          <w:t>archives@area17aa.org</w:t>
        </w:r>
      </w:hyperlink>
      <w:r w:rsidR="00871516" w:rsidRPr="002A0A71">
        <w:rPr>
          <w:rFonts w:ascii="Georgia" w:hAnsi="Georgia"/>
          <w:sz w:val="36"/>
          <w:szCs w:val="36"/>
        </w:rPr>
        <w:t>. Thank you for allowing me to serve.</w:t>
      </w:r>
    </w:p>
    <w:p w14:paraId="785CA8F4" w14:textId="20E1E761" w:rsidR="00871516" w:rsidRPr="002A0A71" w:rsidRDefault="00871516" w:rsidP="00122D7F">
      <w:pPr>
        <w:pStyle w:val="NormalWeb"/>
        <w:rPr>
          <w:rFonts w:ascii="Georgia" w:hAnsi="Georgia"/>
          <w:sz w:val="36"/>
          <w:szCs w:val="36"/>
        </w:rPr>
      </w:pPr>
      <w:r w:rsidRPr="002A0A71">
        <w:rPr>
          <w:rFonts w:ascii="Georgia" w:hAnsi="Georgia"/>
          <w:sz w:val="36"/>
          <w:szCs w:val="36"/>
        </w:rPr>
        <w:t xml:space="preserve">                                   Archive</w:t>
      </w:r>
      <w:r w:rsidR="00F17431" w:rsidRPr="002A0A71">
        <w:rPr>
          <w:rFonts w:ascii="Georgia" w:hAnsi="Georgia"/>
          <w:sz w:val="36"/>
          <w:szCs w:val="36"/>
        </w:rPr>
        <w:t xml:space="preserve">, </w:t>
      </w:r>
      <w:r w:rsidRPr="002A0A71">
        <w:rPr>
          <w:rFonts w:ascii="Georgia" w:hAnsi="Georgia"/>
          <w:sz w:val="36"/>
          <w:szCs w:val="36"/>
        </w:rPr>
        <w:t>Ernest S.</w:t>
      </w:r>
    </w:p>
    <w:p w14:paraId="1205EDFA" w14:textId="08873B35" w:rsidR="00871516" w:rsidRPr="00871516" w:rsidRDefault="00871516" w:rsidP="00122D7F">
      <w:pPr>
        <w:pStyle w:val="NormalWeb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</w:t>
      </w:r>
    </w:p>
    <w:p w14:paraId="43E82921" w14:textId="710D0E5D" w:rsidR="00122D7F" w:rsidRPr="00122D7F" w:rsidRDefault="00122D7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44AD108F" w14:textId="77777777" w:rsidR="00122D7F" w:rsidRPr="00122D7F" w:rsidRDefault="00122D7F">
      <w:pPr>
        <w:rPr>
          <w:sz w:val="32"/>
          <w:szCs w:val="32"/>
        </w:rPr>
      </w:pPr>
    </w:p>
    <w:sectPr w:rsidR="00122D7F" w:rsidRPr="00122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7F"/>
    <w:rsid w:val="00122D7F"/>
    <w:rsid w:val="002A0A71"/>
    <w:rsid w:val="00595AC6"/>
    <w:rsid w:val="008644E5"/>
    <w:rsid w:val="00871516"/>
    <w:rsid w:val="00B6794F"/>
    <w:rsid w:val="00EA0E26"/>
    <w:rsid w:val="00F1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07E141"/>
  <w15:chartTrackingRefBased/>
  <w15:docId w15:val="{ED027BA5-D16C-324B-B579-ECC59824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D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715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ives@area17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Santos</dc:creator>
  <cp:keywords/>
  <dc:description/>
  <cp:lastModifiedBy>Ernest Santos</cp:lastModifiedBy>
  <cp:revision>2</cp:revision>
  <dcterms:created xsi:type="dcterms:W3CDTF">2022-05-17T03:51:00Z</dcterms:created>
  <dcterms:modified xsi:type="dcterms:W3CDTF">2022-05-17T03:51:00Z</dcterms:modified>
</cp:coreProperties>
</file>